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889" w:type="dxa"/>
        <w:tblLook w:val="04A0"/>
      </w:tblPr>
      <w:tblGrid>
        <w:gridCol w:w="5070"/>
        <w:gridCol w:w="4819"/>
      </w:tblGrid>
      <w:tr w:rsidR="005235CD" w:rsidRPr="00820B7F" w:rsidTr="00B95E95">
        <w:tc>
          <w:tcPr>
            <w:tcW w:w="5070" w:type="dxa"/>
            <w:shd w:val="clear" w:color="auto" w:fill="auto"/>
          </w:tcPr>
          <w:p w:rsidR="005235CD" w:rsidRPr="00820B7F" w:rsidRDefault="005235CD" w:rsidP="00B95E95">
            <w:pPr>
              <w:jc w:val="right"/>
              <w:rPr>
                <w:bCs/>
              </w:rPr>
            </w:pPr>
            <w:bookmarkStart w:id="0" w:name="_Toc438562017"/>
          </w:p>
        </w:tc>
        <w:tc>
          <w:tcPr>
            <w:tcW w:w="4819" w:type="dxa"/>
            <w:shd w:val="clear" w:color="auto" w:fill="auto"/>
          </w:tcPr>
          <w:p w:rsidR="005235CD" w:rsidRPr="00820B7F" w:rsidRDefault="005235CD" w:rsidP="002E25DE">
            <w:pPr>
              <w:jc w:val="right"/>
              <w:rPr>
                <w:bCs/>
              </w:rPr>
            </w:pPr>
            <w:r w:rsidRPr="00820B7F">
              <w:rPr>
                <w:bCs/>
              </w:rPr>
              <w:t xml:space="preserve">Приложение № </w:t>
            </w:r>
            <w:r>
              <w:rPr>
                <w:bCs/>
              </w:rPr>
              <w:t>2</w:t>
            </w:r>
          </w:p>
          <w:p w:rsidR="005235CD" w:rsidRPr="00820B7F" w:rsidRDefault="00DF2775" w:rsidP="002E25DE">
            <w:pPr>
              <w:jc w:val="right"/>
              <w:rPr>
                <w:bCs/>
              </w:rPr>
            </w:pPr>
            <w:r w:rsidRPr="00DF2775">
              <w:rPr>
                <w:bCs/>
              </w:rPr>
              <w:t xml:space="preserve">к информационному сообщению о проведении продажи </w:t>
            </w:r>
            <w:r w:rsidR="002E25DE">
              <w:rPr>
                <w:bCs/>
              </w:rPr>
              <w:t>муниципального</w:t>
            </w:r>
            <w:r w:rsidRPr="00DF2775">
              <w:rPr>
                <w:bCs/>
              </w:rPr>
              <w:t xml:space="preserve"> имущества </w:t>
            </w:r>
            <w:r w:rsidR="002E25DE">
              <w:rPr>
                <w:bCs/>
              </w:rPr>
              <w:t xml:space="preserve">Макарьевского муниципального района </w:t>
            </w:r>
            <w:r w:rsidRPr="00DF2775">
              <w:rPr>
                <w:bCs/>
              </w:rPr>
              <w:t>Костромской области на аукционе в электронной форме</w:t>
            </w:r>
          </w:p>
        </w:tc>
      </w:tr>
    </w:tbl>
    <w:p w:rsidR="002145F1" w:rsidRDefault="002145F1" w:rsidP="00DF2775">
      <w:pPr>
        <w:jc w:val="center"/>
        <w:rPr>
          <w:b/>
          <w:sz w:val="28"/>
          <w:szCs w:val="28"/>
        </w:rPr>
      </w:pPr>
    </w:p>
    <w:p w:rsidR="00DF2775" w:rsidRPr="002145F1" w:rsidRDefault="00DF2775" w:rsidP="00DF2775">
      <w:pPr>
        <w:jc w:val="center"/>
        <w:rPr>
          <w:b/>
        </w:rPr>
      </w:pPr>
      <w:r w:rsidRPr="002145F1">
        <w:rPr>
          <w:b/>
        </w:rPr>
        <w:t>Лот № 1</w:t>
      </w:r>
    </w:p>
    <w:p w:rsidR="002145F1" w:rsidRDefault="002145F1" w:rsidP="002145F1">
      <w:pPr>
        <w:rPr>
          <w:noProof/>
          <w:lang w:val="en-US"/>
        </w:rPr>
      </w:pPr>
    </w:p>
    <w:p w:rsidR="00FF70FD" w:rsidRPr="00FF70FD" w:rsidRDefault="00FF70FD" w:rsidP="002145F1">
      <w:pPr>
        <w:rPr>
          <w:lang w:val="en-US"/>
        </w:rPr>
      </w:pPr>
      <w:r>
        <w:rPr>
          <w:noProof/>
        </w:rPr>
        <w:drawing>
          <wp:inline distT="0" distB="0" distL="0" distR="0">
            <wp:extent cx="3162300" cy="3095625"/>
            <wp:effectExtent l="19050" t="0" r="0" b="0"/>
            <wp:docPr id="10" name="Рисунок 9" descr="IMG_20210719_133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19_133312.jpg"/>
                    <pic:cNvPicPr/>
                  </pic:nvPicPr>
                  <pic:blipFill>
                    <a:blip r:embed="rId8" cstate="print"/>
                    <a:stretch>
                      <a:fillRect/>
                    </a:stretch>
                  </pic:blipFill>
                  <pic:spPr>
                    <a:xfrm>
                      <a:off x="0" y="0"/>
                      <a:ext cx="3163138" cy="3096445"/>
                    </a:xfrm>
                    <a:prstGeom prst="rect">
                      <a:avLst/>
                    </a:prstGeom>
                  </pic:spPr>
                </pic:pic>
              </a:graphicData>
            </a:graphic>
          </wp:inline>
        </w:drawing>
      </w:r>
      <w:r>
        <w:rPr>
          <w:noProof/>
        </w:rPr>
        <w:drawing>
          <wp:inline distT="0" distB="0" distL="0" distR="0">
            <wp:extent cx="3162299" cy="3095625"/>
            <wp:effectExtent l="19050" t="0" r="1" b="0"/>
            <wp:docPr id="11" name="Рисунок 10" descr="IMG_20210719_1333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19_133339.jpg"/>
                    <pic:cNvPicPr/>
                  </pic:nvPicPr>
                  <pic:blipFill>
                    <a:blip r:embed="rId9" cstate="print"/>
                    <a:stretch>
                      <a:fillRect/>
                    </a:stretch>
                  </pic:blipFill>
                  <pic:spPr>
                    <a:xfrm>
                      <a:off x="0" y="0"/>
                      <a:ext cx="3163138" cy="3096446"/>
                    </a:xfrm>
                    <a:prstGeom prst="rect">
                      <a:avLst/>
                    </a:prstGeom>
                  </pic:spPr>
                </pic:pic>
              </a:graphicData>
            </a:graphic>
          </wp:inline>
        </w:drawing>
      </w:r>
      <w:r>
        <w:rPr>
          <w:noProof/>
        </w:rPr>
        <w:drawing>
          <wp:inline distT="0" distB="0" distL="0" distR="0">
            <wp:extent cx="3162300" cy="3429000"/>
            <wp:effectExtent l="19050" t="0" r="0" b="0"/>
            <wp:docPr id="12" name="Рисунок 11" descr="IMG_20210719_1333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19_133346.jpg"/>
                    <pic:cNvPicPr/>
                  </pic:nvPicPr>
                  <pic:blipFill>
                    <a:blip r:embed="rId10"/>
                    <a:stretch>
                      <a:fillRect/>
                    </a:stretch>
                  </pic:blipFill>
                  <pic:spPr>
                    <a:xfrm>
                      <a:off x="0" y="0"/>
                      <a:ext cx="3163138" cy="3429909"/>
                    </a:xfrm>
                    <a:prstGeom prst="rect">
                      <a:avLst/>
                    </a:prstGeom>
                  </pic:spPr>
                </pic:pic>
              </a:graphicData>
            </a:graphic>
          </wp:inline>
        </w:drawing>
      </w:r>
      <w:r>
        <w:rPr>
          <w:noProof/>
        </w:rPr>
        <w:drawing>
          <wp:inline distT="0" distB="0" distL="0" distR="0">
            <wp:extent cx="3162300" cy="3429000"/>
            <wp:effectExtent l="19050" t="0" r="0" b="0"/>
            <wp:docPr id="13" name="Рисунок 12" descr="IMG_20210719_1333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19_133357.jpg"/>
                    <pic:cNvPicPr/>
                  </pic:nvPicPr>
                  <pic:blipFill>
                    <a:blip r:embed="rId11"/>
                    <a:stretch>
                      <a:fillRect/>
                    </a:stretch>
                  </pic:blipFill>
                  <pic:spPr>
                    <a:xfrm>
                      <a:off x="0" y="0"/>
                      <a:ext cx="3163138" cy="3429909"/>
                    </a:xfrm>
                    <a:prstGeom prst="rect">
                      <a:avLst/>
                    </a:prstGeom>
                  </pic:spPr>
                </pic:pic>
              </a:graphicData>
            </a:graphic>
          </wp:inline>
        </w:drawing>
      </w:r>
    </w:p>
    <w:p w:rsidR="00527102" w:rsidRDefault="00527102" w:rsidP="00DF2775">
      <w:pPr>
        <w:jc w:val="center"/>
        <w:rPr>
          <w:b/>
          <w:sz w:val="28"/>
          <w:szCs w:val="28"/>
        </w:rPr>
      </w:pPr>
    </w:p>
    <w:p w:rsidR="00561A41" w:rsidRPr="002E59D3" w:rsidRDefault="00F17B45" w:rsidP="00FF6457">
      <w:pPr>
        <w:ind w:right="-144" w:firstLine="284"/>
        <w:jc w:val="center"/>
      </w:pPr>
      <w:bookmarkStart w:id="1" w:name="_GoBack"/>
      <w:bookmarkEnd w:id="0"/>
      <w:bookmarkEnd w:id="1"/>
      <w:r w:rsidRPr="002E59D3">
        <w:t>Металлическое ограждение</w:t>
      </w:r>
      <w:r w:rsidR="00FF6457" w:rsidRPr="002E59D3">
        <w:t xml:space="preserve"> (</w:t>
      </w:r>
      <w:r w:rsidR="00FF70FD" w:rsidRPr="002E59D3">
        <w:t>л</w:t>
      </w:r>
      <w:r w:rsidRPr="002E59D3">
        <w:t>ом</w:t>
      </w:r>
      <w:r w:rsidR="00FF6457" w:rsidRPr="002E59D3">
        <w:t xml:space="preserve">), </w:t>
      </w:r>
    </w:p>
    <w:p w:rsidR="002E59D3" w:rsidRDefault="002E59D3" w:rsidP="002E59D3">
      <w:pPr>
        <w:ind w:right="-144" w:firstLine="284"/>
        <w:jc w:val="both"/>
      </w:pPr>
      <w:r w:rsidRPr="002E59D3">
        <w:t xml:space="preserve">состоящее из следующих </w:t>
      </w:r>
      <w:r w:rsidR="00F17B45" w:rsidRPr="002E59D3">
        <w:t>элемент</w:t>
      </w:r>
      <w:r w:rsidRPr="002E59D3">
        <w:t>ов</w:t>
      </w:r>
      <w:r w:rsidR="00F17B45" w:rsidRPr="002E59D3">
        <w:t xml:space="preserve">: секции высотой 0,96 м, общей протяженностью 410 м, </w:t>
      </w:r>
      <w:r w:rsidRPr="002E59D3">
        <w:t xml:space="preserve">выполнены из </w:t>
      </w:r>
      <w:r w:rsidR="00561A41" w:rsidRPr="002E59D3">
        <w:t>металлическ</w:t>
      </w:r>
      <w:r w:rsidRPr="002E59D3">
        <w:t>ой</w:t>
      </w:r>
      <w:r w:rsidR="00561A41" w:rsidRPr="002E59D3">
        <w:t xml:space="preserve"> труб</w:t>
      </w:r>
      <w:r w:rsidRPr="002E59D3">
        <w:t>ы</w:t>
      </w:r>
      <w:r w:rsidR="00561A41" w:rsidRPr="002E59D3">
        <w:t xml:space="preserve"> диаметром 16 мм; </w:t>
      </w:r>
      <w:r w:rsidRPr="002E59D3">
        <w:t xml:space="preserve">металлические </w:t>
      </w:r>
      <w:r w:rsidR="00F17B45" w:rsidRPr="002E59D3">
        <w:t>столбы (рельсы) 160 шт.</w:t>
      </w:r>
      <w:r w:rsidR="005549D9" w:rsidRPr="002E59D3">
        <w:t xml:space="preserve"> длинной 2 м</w:t>
      </w:r>
      <w:r w:rsidR="00561A41" w:rsidRPr="002E59D3">
        <w:t>, высот</w:t>
      </w:r>
      <w:r>
        <w:t>ой</w:t>
      </w:r>
      <w:r w:rsidR="00561A41" w:rsidRPr="002E59D3">
        <w:t xml:space="preserve"> 110 мм</w:t>
      </w:r>
      <w:r w:rsidRPr="002E59D3">
        <w:t>. Имущество имеет явные признаки коррозии, деформации.</w:t>
      </w:r>
    </w:p>
    <w:p w:rsidR="002E59D3" w:rsidRPr="002E59D3" w:rsidRDefault="002E59D3" w:rsidP="002E59D3">
      <w:pPr>
        <w:ind w:right="-144" w:firstLine="284"/>
        <w:jc w:val="both"/>
      </w:pPr>
    </w:p>
    <w:p w:rsidR="00405F97" w:rsidRPr="002E59D3" w:rsidRDefault="00F17B45" w:rsidP="00FF6457">
      <w:pPr>
        <w:ind w:right="-144" w:firstLine="284"/>
        <w:jc w:val="center"/>
      </w:pPr>
      <w:r w:rsidRPr="002E59D3">
        <w:t>А</w:t>
      </w:r>
      <w:r w:rsidR="00FF6457" w:rsidRPr="002E59D3">
        <w:t xml:space="preserve">дрес (местоположение): Костромская область, Макарьевский район, г.Макарьев, </w:t>
      </w:r>
      <w:r w:rsidRPr="002E59D3">
        <w:t>п</w:t>
      </w:r>
      <w:r w:rsidR="00FF70FD" w:rsidRPr="002E59D3">
        <w:t>л.</w:t>
      </w:r>
      <w:r w:rsidRPr="002E59D3">
        <w:t>Революции</w:t>
      </w:r>
      <w:r w:rsidR="00FF6457" w:rsidRPr="002E59D3">
        <w:t>, д.</w:t>
      </w:r>
      <w:r w:rsidRPr="002E59D3">
        <w:t>8</w:t>
      </w:r>
    </w:p>
    <w:sectPr w:rsidR="00405F97" w:rsidRPr="002E59D3" w:rsidSect="00606024">
      <w:pgSz w:w="11906" w:h="16838"/>
      <w:pgMar w:top="907" w:right="851" w:bottom="142" w:left="993" w:header="720"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E1917" w:rsidRDefault="001E1917" w:rsidP="00016437">
      <w:r>
        <w:separator/>
      </w:r>
    </w:p>
  </w:endnote>
  <w:endnote w:type="continuationSeparator" w:id="1">
    <w:p w:rsidR="001E1917" w:rsidRDefault="001E1917" w:rsidP="0001643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E1917" w:rsidRDefault="001E1917" w:rsidP="00016437">
      <w:r>
        <w:separator/>
      </w:r>
    </w:p>
  </w:footnote>
  <w:footnote w:type="continuationSeparator" w:id="1">
    <w:p w:rsidR="001E1917" w:rsidRDefault="001E1917" w:rsidP="0001643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F9364F24"/>
    <w:name w:val="WW8Num9"/>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1.%2."/>
      <w:lvlJc w:val="left"/>
      <w:pPr>
        <w:tabs>
          <w:tab w:val="num" w:pos="357"/>
        </w:tabs>
        <w:ind w:left="357" w:firstLine="3"/>
      </w:pPr>
    </w:lvl>
    <w:lvl w:ilvl="2">
      <w:start w:val="1"/>
      <w:numFmt w:val="decimal"/>
      <w:lvlText w:val="%1.%2.%3."/>
      <w:lvlJc w:val="left"/>
      <w:pPr>
        <w:tabs>
          <w:tab w:val="num" w:pos="357"/>
        </w:tabs>
        <w:ind w:left="357" w:firstLine="363"/>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
    <w:nsid w:val="06FE6044"/>
    <w:multiLevelType w:val="multilevel"/>
    <w:tmpl w:val="84368A04"/>
    <w:lvl w:ilvl="0">
      <w:start w:val="7"/>
      <w:numFmt w:val="decimal"/>
      <w:lvlText w:val="%1."/>
      <w:lvlJc w:val="left"/>
      <w:pPr>
        <w:ind w:left="390" w:hanging="390"/>
      </w:pPr>
      <w:rPr>
        <w:rFonts w:hint="default"/>
      </w:rPr>
    </w:lvl>
    <w:lvl w:ilvl="1">
      <w:start w:val="4"/>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2">
    <w:nsid w:val="1E026E18"/>
    <w:multiLevelType w:val="hybridMultilevel"/>
    <w:tmpl w:val="057A75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4DF0831"/>
    <w:multiLevelType w:val="hybridMultilevel"/>
    <w:tmpl w:val="ADC4E9A2"/>
    <w:lvl w:ilvl="0" w:tplc="FFFFFFFF">
      <w:start w:val="1"/>
      <w:numFmt w:val="bullet"/>
      <w:pStyle w:val="a"/>
      <w:lvlText w:val=""/>
      <w:lvlJc w:val="left"/>
      <w:pPr>
        <w:tabs>
          <w:tab w:val="num" w:pos="1080"/>
        </w:tabs>
        <w:ind w:left="108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
    <w:nsid w:val="467F3B1C"/>
    <w:multiLevelType w:val="hybridMultilevel"/>
    <w:tmpl w:val="4EAC8F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7710CFF"/>
    <w:multiLevelType w:val="multilevel"/>
    <w:tmpl w:val="95A69064"/>
    <w:lvl w:ilvl="0">
      <w:start w:val="11"/>
      <w:numFmt w:val="decimal"/>
      <w:lvlText w:val="%1."/>
      <w:lvlJc w:val="left"/>
      <w:pPr>
        <w:ind w:left="480" w:hanging="480"/>
      </w:pPr>
      <w:rPr>
        <w:rFonts w:hint="default"/>
      </w:rPr>
    </w:lvl>
    <w:lvl w:ilvl="1">
      <w:start w:val="2"/>
      <w:numFmt w:val="decimal"/>
      <w:lvlText w:val="%1.%2."/>
      <w:lvlJc w:val="left"/>
      <w:pPr>
        <w:ind w:left="1185" w:hanging="48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6">
    <w:nsid w:val="5331351A"/>
    <w:multiLevelType w:val="hybridMultilevel"/>
    <w:tmpl w:val="AE78E0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EA938C7"/>
    <w:multiLevelType w:val="hybridMultilevel"/>
    <w:tmpl w:val="FA2048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9">
    <w:nsid w:val="6DAB055B"/>
    <w:multiLevelType w:val="hybridMultilevel"/>
    <w:tmpl w:val="E5EC25E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nsid w:val="6EB31059"/>
    <w:multiLevelType w:val="multilevel"/>
    <w:tmpl w:val="8E5E4564"/>
    <w:lvl w:ilvl="0">
      <w:start w:val="5"/>
      <w:numFmt w:val="decimal"/>
      <w:lvlText w:val="%1."/>
      <w:lvlJc w:val="left"/>
      <w:pPr>
        <w:tabs>
          <w:tab w:val="num" w:pos="720"/>
        </w:tabs>
        <w:ind w:left="720" w:hanging="360"/>
      </w:pPr>
      <w:rPr>
        <w:rFonts w:hint="default"/>
      </w:rPr>
    </w:lvl>
    <w:lvl w:ilvl="1">
      <w:start w:val="1"/>
      <w:numFmt w:val="decimal"/>
      <w:isLgl/>
      <w:lvlText w:val="%1.%2."/>
      <w:lvlJc w:val="left"/>
      <w:pPr>
        <w:ind w:left="1965" w:hanging="1245"/>
      </w:pPr>
      <w:rPr>
        <w:rFonts w:hint="default"/>
      </w:rPr>
    </w:lvl>
    <w:lvl w:ilvl="2">
      <w:start w:val="1"/>
      <w:numFmt w:val="decimal"/>
      <w:isLgl/>
      <w:lvlText w:val="%1.%2.%3."/>
      <w:lvlJc w:val="left"/>
      <w:pPr>
        <w:ind w:left="2325" w:hanging="1245"/>
      </w:pPr>
      <w:rPr>
        <w:rFonts w:hint="default"/>
      </w:rPr>
    </w:lvl>
    <w:lvl w:ilvl="3">
      <w:start w:val="1"/>
      <w:numFmt w:val="decimal"/>
      <w:isLgl/>
      <w:lvlText w:val="%1.%2.%3.%4."/>
      <w:lvlJc w:val="left"/>
      <w:pPr>
        <w:ind w:left="2685" w:hanging="1245"/>
      </w:pPr>
      <w:rPr>
        <w:rFonts w:hint="default"/>
      </w:rPr>
    </w:lvl>
    <w:lvl w:ilvl="4">
      <w:start w:val="1"/>
      <w:numFmt w:val="decimal"/>
      <w:isLgl/>
      <w:lvlText w:val="%1.%2.%3.%4.%5."/>
      <w:lvlJc w:val="left"/>
      <w:pPr>
        <w:ind w:left="3045" w:hanging="1245"/>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1">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2">
    <w:nsid w:val="7A93246B"/>
    <w:multiLevelType w:val="hybridMultilevel"/>
    <w:tmpl w:val="829E53A0"/>
    <w:lvl w:ilvl="0" w:tplc="ADB69FC4">
      <w:start w:val="1"/>
      <w:numFmt w:val="upperRoman"/>
      <w:pStyle w:val="2"/>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3">
    <w:nsid w:val="7C470BD7"/>
    <w:multiLevelType w:val="multilevel"/>
    <w:tmpl w:val="C5886B32"/>
    <w:lvl w:ilvl="0">
      <w:start w:val="7"/>
      <w:numFmt w:val="decimal"/>
      <w:lvlText w:val="%1."/>
      <w:lvlJc w:val="left"/>
      <w:pPr>
        <w:ind w:left="585" w:hanging="585"/>
      </w:pPr>
      <w:rPr>
        <w:rFonts w:hint="default"/>
      </w:rPr>
    </w:lvl>
    <w:lvl w:ilvl="1">
      <w:start w:val="5"/>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4">
    <w:nsid w:val="7DAF693C"/>
    <w:multiLevelType w:val="hybridMultilevel"/>
    <w:tmpl w:val="FCB65A9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num w:numId="1">
    <w:abstractNumId w:val="12"/>
  </w:num>
  <w:num w:numId="2">
    <w:abstractNumId w:val="11"/>
  </w:num>
  <w:num w:numId="3">
    <w:abstractNumId w:val="8"/>
  </w:num>
  <w:num w:numId="4">
    <w:abstractNumId w:val="3"/>
  </w:num>
  <w:num w:numId="5">
    <w:abstractNumId w:val="0"/>
  </w:num>
  <w:num w:numId="6">
    <w:abstractNumId w:val="7"/>
  </w:num>
  <w:num w:numId="7">
    <w:abstractNumId w:val="6"/>
  </w:num>
  <w:num w:numId="8">
    <w:abstractNumId w:val="2"/>
  </w:num>
  <w:num w:numId="9">
    <w:abstractNumId w:val="5"/>
  </w:num>
  <w:num w:numId="10">
    <w:abstractNumId w:val="14"/>
  </w:num>
  <w:num w:numId="11">
    <w:abstractNumId w:val="9"/>
  </w:num>
  <w:num w:numId="12">
    <w:abstractNumId w:val="4"/>
  </w:num>
  <w:num w:numId="13">
    <w:abstractNumId w:val="10"/>
  </w:num>
  <w:num w:numId="14">
    <w:abstractNumId w:val="1"/>
  </w:num>
  <w:num w:numId="15">
    <w:abstractNumId w:val="13"/>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016437"/>
    <w:rsid w:val="000035F2"/>
    <w:rsid w:val="0000405B"/>
    <w:rsid w:val="000061B4"/>
    <w:rsid w:val="000127CE"/>
    <w:rsid w:val="00012E2F"/>
    <w:rsid w:val="00016437"/>
    <w:rsid w:val="000207FC"/>
    <w:rsid w:val="0002162A"/>
    <w:rsid w:val="00021D27"/>
    <w:rsid w:val="00031817"/>
    <w:rsid w:val="00045551"/>
    <w:rsid w:val="00052736"/>
    <w:rsid w:val="000532A4"/>
    <w:rsid w:val="000611BE"/>
    <w:rsid w:val="0007403E"/>
    <w:rsid w:val="000741E7"/>
    <w:rsid w:val="00082C3E"/>
    <w:rsid w:val="00085C17"/>
    <w:rsid w:val="00086A32"/>
    <w:rsid w:val="000A31DB"/>
    <w:rsid w:val="000D188B"/>
    <w:rsid w:val="000E29E5"/>
    <w:rsid w:val="000F5C70"/>
    <w:rsid w:val="00100B5C"/>
    <w:rsid w:val="00122592"/>
    <w:rsid w:val="00123876"/>
    <w:rsid w:val="00132F6E"/>
    <w:rsid w:val="00136D07"/>
    <w:rsid w:val="00146ADD"/>
    <w:rsid w:val="00156374"/>
    <w:rsid w:val="00172070"/>
    <w:rsid w:val="00172285"/>
    <w:rsid w:val="00182D8D"/>
    <w:rsid w:val="001861C6"/>
    <w:rsid w:val="00194DB0"/>
    <w:rsid w:val="001A16A6"/>
    <w:rsid w:val="001C438D"/>
    <w:rsid w:val="001C76DF"/>
    <w:rsid w:val="001C772E"/>
    <w:rsid w:val="001D3B31"/>
    <w:rsid w:val="001E1917"/>
    <w:rsid w:val="001E33A3"/>
    <w:rsid w:val="001F20F1"/>
    <w:rsid w:val="0020637C"/>
    <w:rsid w:val="002145F1"/>
    <w:rsid w:val="0021477E"/>
    <w:rsid w:val="0022355F"/>
    <w:rsid w:val="00227E36"/>
    <w:rsid w:val="0023107D"/>
    <w:rsid w:val="00241EF7"/>
    <w:rsid w:val="002430A5"/>
    <w:rsid w:val="00255B13"/>
    <w:rsid w:val="002601FB"/>
    <w:rsid w:val="002621C3"/>
    <w:rsid w:val="00266C24"/>
    <w:rsid w:val="0028635C"/>
    <w:rsid w:val="002A444B"/>
    <w:rsid w:val="002D09D6"/>
    <w:rsid w:val="002D3943"/>
    <w:rsid w:val="002E25DE"/>
    <w:rsid w:val="002E59D3"/>
    <w:rsid w:val="002F2799"/>
    <w:rsid w:val="0030113E"/>
    <w:rsid w:val="00312882"/>
    <w:rsid w:val="00315CEB"/>
    <w:rsid w:val="003171AE"/>
    <w:rsid w:val="00320F3E"/>
    <w:rsid w:val="00343C54"/>
    <w:rsid w:val="003442E8"/>
    <w:rsid w:val="003470DA"/>
    <w:rsid w:val="003601E3"/>
    <w:rsid w:val="003607DC"/>
    <w:rsid w:val="00362E1D"/>
    <w:rsid w:val="00365868"/>
    <w:rsid w:val="00374357"/>
    <w:rsid w:val="0037466D"/>
    <w:rsid w:val="00385102"/>
    <w:rsid w:val="003A3E30"/>
    <w:rsid w:val="003C1148"/>
    <w:rsid w:val="003D2E7B"/>
    <w:rsid w:val="003E3FAF"/>
    <w:rsid w:val="003E4899"/>
    <w:rsid w:val="0040260C"/>
    <w:rsid w:val="004029C3"/>
    <w:rsid w:val="00404C14"/>
    <w:rsid w:val="00405F97"/>
    <w:rsid w:val="004115D3"/>
    <w:rsid w:val="004260AD"/>
    <w:rsid w:val="00426164"/>
    <w:rsid w:val="004265DE"/>
    <w:rsid w:val="0043007C"/>
    <w:rsid w:val="00444AC6"/>
    <w:rsid w:val="004516E6"/>
    <w:rsid w:val="004521B5"/>
    <w:rsid w:val="00464049"/>
    <w:rsid w:val="00467091"/>
    <w:rsid w:val="0047581A"/>
    <w:rsid w:val="0048152F"/>
    <w:rsid w:val="0049155D"/>
    <w:rsid w:val="004B6896"/>
    <w:rsid w:val="004B68BA"/>
    <w:rsid w:val="004C0780"/>
    <w:rsid w:val="004D3B05"/>
    <w:rsid w:val="004D62CD"/>
    <w:rsid w:val="004E3681"/>
    <w:rsid w:val="004E56AF"/>
    <w:rsid w:val="004F2E91"/>
    <w:rsid w:val="004F707E"/>
    <w:rsid w:val="005015CE"/>
    <w:rsid w:val="00505A19"/>
    <w:rsid w:val="00506777"/>
    <w:rsid w:val="005078E3"/>
    <w:rsid w:val="005215A6"/>
    <w:rsid w:val="005235CD"/>
    <w:rsid w:val="00527102"/>
    <w:rsid w:val="00535518"/>
    <w:rsid w:val="00536066"/>
    <w:rsid w:val="00536444"/>
    <w:rsid w:val="00550F04"/>
    <w:rsid w:val="00550F32"/>
    <w:rsid w:val="005549D9"/>
    <w:rsid w:val="00560215"/>
    <w:rsid w:val="00561A41"/>
    <w:rsid w:val="00567EE5"/>
    <w:rsid w:val="00572D71"/>
    <w:rsid w:val="00581D59"/>
    <w:rsid w:val="00583734"/>
    <w:rsid w:val="005877DD"/>
    <w:rsid w:val="00593BA1"/>
    <w:rsid w:val="0059727C"/>
    <w:rsid w:val="005A191B"/>
    <w:rsid w:val="005A4BFA"/>
    <w:rsid w:val="005B5569"/>
    <w:rsid w:val="005C1174"/>
    <w:rsid w:val="005C1564"/>
    <w:rsid w:val="005C3F8E"/>
    <w:rsid w:val="005C709E"/>
    <w:rsid w:val="005D311F"/>
    <w:rsid w:val="005D67F0"/>
    <w:rsid w:val="005E176F"/>
    <w:rsid w:val="005E3B1A"/>
    <w:rsid w:val="005E6B26"/>
    <w:rsid w:val="005F2DEC"/>
    <w:rsid w:val="00601B63"/>
    <w:rsid w:val="006021EF"/>
    <w:rsid w:val="0060532F"/>
    <w:rsid w:val="00606024"/>
    <w:rsid w:val="006069AA"/>
    <w:rsid w:val="00611FC2"/>
    <w:rsid w:val="00612647"/>
    <w:rsid w:val="00616EC6"/>
    <w:rsid w:val="006221E5"/>
    <w:rsid w:val="00623B30"/>
    <w:rsid w:val="00623EA0"/>
    <w:rsid w:val="00624260"/>
    <w:rsid w:val="00632E48"/>
    <w:rsid w:val="0064057C"/>
    <w:rsid w:val="00642A39"/>
    <w:rsid w:val="00655A9F"/>
    <w:rsid w:val="00673A82"/>
    <w:rsid w:val="00674BCF"/>
    <w:rsid w:val="00684AA1"/>
    <w:rsid w:val="006903DA"/>
    <w:rsid w:val="00692C06"/>
    <w:rsid w:val="00695B42"/>
    <w:rsid w:val="006A0532"/>
    <w:rsid w:val="006B0ADD"/>
    <w:rsid w:val="006B2B86"/>
    <w:rsid w:val="006B2C99"/>
    <w:rsid w:val="006B6E4D"/>
    <w:rsid w:val="006D74EB"/>
    <w:rsid w:val="006E0841"/>
    <w:rsid w:val="006E1314"/>
    <w:rsid w:val="006F0007"/>
    <w:rsid w:val="006F4292"/>
    <w:rsid w:val="006F492C"/>
    <w:rsid w:val="006F614E"/>
    <w:rsid w:val="007016AE"/>
    <w:rsid w:val="0070421D"/>
    <w:rsid w:val="0070451E"/>
    <w:rsid w:val="00705672"/>
    <w:rsid w:val="00707389"/>
    <w:rsid w:val="007146D8"/>
    <w:rsid w:val="007201DE"/>
    <w:rsid w:val="0072519B"/>
    <w:rsid w:val="00731B11"/>
    <w:rsid w:val="007501E1"/>
    <w:rsid w:val="007506D2"/>
    <w:rsid w:val="00760793"/>
    <w:rsid w:val="007767D3"/>
    <w:rsid w:val="00781543"/>
    <w:rsid w:val="00787B35"/>
    <w:rsid w:val="00791E1E"/>
    <w:rsid w:val="007921D9"/>
    <w:rsid w:val="007C13B8"/>
    <w:rsid w:val="007C4FEE"/>
    <w:rsid w:val="007D3D61"/>
    <w:rsid w:val="007D7B43"/>
    <w:rsid w:val="007F5FDF"/>
    <w:rsid w:val="008006D9"/>
    <w:rsid w:val="00800D66"/>
    <w:rsid w:val="00802E69"/>
    <w:rsid w:val="00806B0A"/>
    <w:rsid w:val="00810F79"/>
    <w:rsid w:val="00815A00"/>
    <w:rsid w:val="00821F7D"/>
    <w:rsid w:val="00826A9A"/>
    <w:rsid w:val="00827A2E"/>
    <w:rsid w:val="008310FB"/>
    <w:rsid w:val="0083168B"/>
    <w:rsid w:val="008353C7"/>
    <w:rsid w:val="00845DD8"/>
    <w:rsid w:val="00856227"/>
    <w:rsid w:val="008613A2"/>
    <w:rsid w:val="0086327E"/>
    <w:rsid w:val="00874CF6"/>
    <w:rsid w:val="00874DB2"/>
    <w:rsid w:val="00891492"/>
    <w:rsid w:val="008A2070"/>
    <w:rsid w:val="008A6F54"/>
    <w:rsid w:val="008B06B5"/>
    <w:rsid w:val="008B6348"/>
    <w:rsid w:val="008B7221"/>
    <w:rsid w:val="008D4252"/>
    <w:rsid w:val="008E0FE0"/>
    <w:rsid w:val="008E3689"/>
    <w:rsid w:val="008E3A4D"/>
    <w:rsid w:val="008E4FEB"/>
    <w:rsid w:val="008E6446"/>
    <w:rsid w:val="00907E3E"/>
    <w:rsid w:val="0091141D"/>
    <w:rsid w:val="00911A5B"/>
    <w:rsid w:val="00913A85"/>
    <w:rsid w:val="00915B4B"/>
    <w:rsid w:val="00922C7F"/>
    <w:rsid w:val="00937E26"/>
    <w:rsid w:val="00941E52"/>
    <w:rsid w:val="00946B8B"/>
    <w:rsid w:val="00947346"/>
    <w:rsid w:val="00951718"/>
    <w:rsid w:val="00954DF7"/>
    <w:rsid w:val="00972BA2"/>
    <w:rsid w:val="00975300"/>
    <w:rsid w:val="00992E9E"/>
    <w:rsid w:val="00995C21"/>
    <w:rsid w:val="009B7307"/>
    <w:rsid w:val="009D0F41"/>
    <w:rsid w:val="009D4355"/>
    <w:rsid w:val="009D570C"/>
    <w:rsid w:val="009E1A3B"/>
    <w:rsid w:val="00A0448A"/>
    <w:rsid w:val="00A1253A"/>
    <w:rsid w:val="00A12D23"/>
    <w:rsid w:val="00A1301B"/>
    <w:rsid w:val="00A23492"/>
    <w:rsid w:val="00A23D71"/>
    <w:rsid w:val="00A271FA"/>
    <w:rsid w:val="00A32479"/>
    <w:rsid w:val="00A46CFC"/>
    <w:rsid w:val="00A529E1"/>
    <w:rsid w:val="00A5462C"/>
    <w:rsid w:val="00A55F6F"/>
    <w:rsid w:val="00A62688"/>
    <w:rsid w:val="00A62956"/>
    <w:rsid w:val="00A749A4"/>
    <w:rsid w:val="00A82FD7"/>
    <w:rsid w:val="00A85DB9"/>
    <w:rsid w:val="00AA363F"/>
    <w:rsid w:val="00AB2D59"/>
    <w:rsid w:val="00AC0B43"/>
    <w:rsid w:val="00AE43F6"/>
    <w:rsid w:val="00AF1EA4"/>
    <w:rsid w:val="00B01EFC"/>
    <w:rsid w:val="00B10086"/>
    <w:rsid w:val="00B1267E"/>
    <w:rsid w:val="00B13F6F"/>
    <w:rsid w:val="00B145CF"/>
    <w:rsid w:val="00B16481"/>
    <w:rsid w:val="00B31A61"/>
    <w:rsid w:val="00B4526B"/>
    <w:rsid w:val="00B50AF4"/>
    <w:rsid w:val="00B67884"/>
    <w:rsid w:val="00B70F24"/>
    <w:rsid w:val="00B7596B"/>
    <w:rsid w:val="00B80940"/>
    <w:rsid w:val="00B94AD8"/>
    <w:rsid w:val="00BB1DAD"/>
    <w:rsid w:val="00BB6A7F"/>
    <w:rsid w:val="00BC6366"/>
    <w:rsid w:val="00BD1B02"/>
    <w:rsid w:val="00BE1CCD"/>
    <w:rsid w:val="00BE605C"/>
    <w:rsid w:val="00BF2D49"/>
    <w:rsid w:val="00BF3998"/>
    <w:rsid w:val="00BF40A5"/>
    <w:rsid w:val="00C056EB"/>
    <w:rsid w:val="00C1758C"/>
    <w:rsid w:val="00C26C4C"/>
    <w:rsid w:val="00C3051A"/>
    <w:rsid w:val="00C347D2"/>
    <w:rsid w:val="00C34BD9"/>
    <w:rsid w:val="00C40535"/>
    <w:rsid w:val="00C40E0C"/>
    <w:rsid w:val="00C41157"/>
    <w:rsid w:val="00C50C8A"/>
    <w:rsid w:val="00C61740"/>
    <w:rsid w:val="00C619A9"/>
    <w:rsid w:val="00C64C1C"/>
    <w:rsid w:val="00C65C5F"/>
    <w:rsid w:val="00C748BF"/>
    <w:rsid w:val="00C7765B"/>
    <w:rsid w:val="00C801F0"/>
    <w:rsid w:val="00C8533A"/>
    <w:rsid w:val="00C87DA7"/>
    <w:rsid w:val="00CA3853"/>
    <w:rsid w:val="00CA501B"/>
    <w:rsid w:val="00CB7A85"/>
    <w:rsid w:val="00CC6C06"/>
    <w:rsid w:val="00CC7CC2"/>
    <w:rsid w:val="00CD2712"/>
    <w:rsid w:val="00CD3F98"/>
    <w:rsid w:val="00CD7E95"/>
    <w:rsid w:val="00D15F4D"/>
    <w:rsid w:val="00D276EF"/>
    <w:rsid w:val="00D36433"/>
    <w:rsid w:val="00D40E18"/>
    <w:rsid w:val="00D42653"/>
    <w:rsid w:val="00D53BA2"/>
    <w:rsid w:val="00D5440D"/>
    <w:rsid w:val="00D5609E"/>
    <w:rsid w:val="00D6184F"/>
    <w:rsid w:val="00D61A4A"/>
    <w:rsid w:val="00D6499B"/>
    <w:rsid w:val="00D71B03"/>
    <w:rsid w:val="00D9520D"/>
    <w:rsid w:val="00DA0A41"/>
    <w:rsid w:val="00DA2FC4"/>
    <w:rsid w:val="00DA308B"/>
    <w:rsid w:val="00DC54CE"/>
    <w:rsid w:val="00DD0F3D"/>
    <w:rsid w:val="00DE2ADA"/>
    <w:rsid w:val="00DE2F69"/>
    <w:rsid w:val="00DF2775"/>
    <w:rsid w:val="00E0508D"/>
    <w:rsid w:val="00E119D9"/>
    <w:rsid w:val="00E20B95"/>
    <w:rsid w:val="00E25A97"/>
    <w:rsid w:val="00E447D4"/>
    <w:rsid w:val="00E447F8"/>
    <w:rsid w:val="00E511A6"/>
    <w:rsid w:val="00E602FD"/>
    <w:rsid w:val="00E6268E"/>
    <w:rsid w:val="00E65BB3"/>
    <w:rsid w:val="00E72CB7"/>
    <w:rsid w:val="00E73B99"/>
    <w:rsid w:val="00E75E35"/>
    <w:rsid w:val="00E844B4"/>
    <w:rsid w:val="00EB59C0"/>
    <w:rsid w:val="00EC3747"/>
    <w:rsid w:val="00EF4040"/>
    <w:rsid w:val="00EF5AEE"/>
    <w:rsid w:val="00F03695"/>
    <w:rsid w:val="00F06CB4"/>
    <w:rsid w:val="00F17B45"/>
    <w:rsid w:val="00F22DA8"/>
    <w:rsid w:val="00F376AA"/>
    <w:rsid w:val="00F40017"/>
    <w:rsid w:val="00F441CA"/>
    <w:rsid w:val="00F5373C"/>
    <w:rsid w:val="00F63B52"/>
    <w:rsid w:val="00F64779"/>
    <w:rsid w:val="00F70335"/>
    <w:rsid w:val="00F711B8"/>
    <w:rsid w:val="00F905CB"/>
    <w:rsid w:val="00FA7765"/>
    <w:rsid w:val="00FB5435"/>
    <w:rsid w:val="00FB614C"/>
    <w:rsid w:val="00FC384E"/>
    <w:rsid w:val="00FD339D"/>
    <w:rsid w:val="00FD6C27"/>
    <w:rsid w:val="00FE1780"/>
    <w:rsid w:val="00FF2AB4"/>
    <w:rsid w:val="00FF5FFC"/>
    <w:rsid w:val="00FF6457"/>
    <w:rsid w:val="00FF70F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List Bullet 3"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16437"/>
    <w:pPr>
      <w:spacing w:after="0" w:line="240" w:lineRule="auto"/>
    </w:pPr>
    <w:rPr>
      <w:rFonts w:ascii="Times New Roman" w:eastAsia="Times New Roman" w:hAnsi="Times New Roman" w:cs="Times New Roman"/>
      <w:sz w:val="24"/>
      <w:szCs w:val="24"/>
      <w:lang w:eastAsia="ru-RU"/>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
    <w:basedOn w:val="a0"/>
    <w:next w:val="a0"/>
    <w:link w:val="10"/>
    <w:qFormat/>
    <w:rsid w:val="00016437"/>
    <w:pPr>
      <w:keepNext/>
      <w:keepLines/>
      <w:spacing w:before="480"/>
      <w:outlineLvl w:val="0"/>
    </w:pPr>
    <w:rPr>
      <w:rFonts w:ascii="Cambria" w:hAnsi="Cambria"/>
      <w:b/>
      <w:bCs/>
      <w:color w:val="365F91"/>
      <w:sz w:val="28"/>
      <w:szCs w:val="28"/>
    </w:rPr>
  </w:style>
  <w:style w:type="paragraph" w:styleId="20">
    <w:name w:val="heading 2"/>
    <w:aliases w:val="H2,H2 Знак"/>
    <w:basedOn w:val="a0"/>
    <w:next w:val="a0"/>
    <w:link w:val="21"/>
    <w:qFormat/>
    <w:rsid w:val="00016437"/>
    <w:pPr>
      <w:keepNext/>
      <w:keepLines/>
      <w:spacing w:before="200"/>
      <w:outlineLvl w:val="1"/>
    </w:pPr>
    <w:rPr>
      <w:rFonts w:ascii="Cambria" w:hAnsi="Cambria"/>
      <w:b/>
      <w:bCs/>
      <w:color w:val="4F81BD"/>
      <w:sz w:val="26"/>
      <w:szCs w:val="26"/>
    </w:rPr>
  </w:style>
  <w:style w:type="paragraph" w:styleId="3">
    <w:name w:val="heading 3"/>
    <w:aliases w:val=" Знак2,Знак2"/>
    <w:basedOn w:val="a0"/>
    <w:next w:val="a0"/>
    <w:link w:val="30"/>
    <w:qFormat/>
    <w:rsid w:val="00016437"/>
    <w:pPr>
      <w:keepNext/>
      <w:keepLines/>
      <w:spacing w:before="200"/>
      <w:outlineLvl w:val="2"/>
    </w:pPr>
    <w:rPr>
      <w:rFonts w:ascii="Cambria" w:hAnsi="Cambria"/>
      <w:b/>
      <w:bCs/>
      <w:color w:val="4F81BD"/>
    </w:rPr>
  </w:style>
  <w:style w:type="paragraph" w:styleId="40">
    <w:name w:val="heading 4"/>
    <w:basedOn w:val="a0"/>
    <w:next w:val="a0"/>
    <w:link w:val="41"/>
    <w:uiPriority w:val="9"/>
    <w:qFormat/>
    <w:rsid w:val="00016437"/>
    <w:pPr>
      <w:keepNext/>
      <w:keepLines/>
      <w:spacing w:before="200"/>
      <w:outlineLvl w:val="3"/>
    </w:pPr>
    <w:rPr>
      <w:rFonts w:ascii="Cambria" w:hAnsi="Cambria"/>
      <w:b/>
      <w:bCs/>
      <w:i/>
      <w:iCs/>
      <w:color w:val="4F81BD"/>
    </w:rPr>
  </w:style>
  <w:style w:type="paragraph" w:styleId="5">
    <w:name w:val="heading 5"/>
    <w:basedOn w:val="a0"/>
    <w:next w:val="a0"/>
    <w:link w:val="50"/>
    <w:uiPriority w:val="9"/>
    <w:qFormat/>
    <w:rsid w:val="00016437"/>
    <w:pPr>
      <w:keepNext/>
      <w:outlineLvl w:val="4"/>
    </w:pPr>
    <w:rPr>
      <w:b/>
      <w:i/>
      <w:sz w:val="26"/>
      <w:szCs w:val="26"/>
    </w:rPr>
  </w:style>
  <w:style w:type="paragraph" w:styleId="6">
    <w:name w:val="heading 6"/>
    <w:basedOn w:val="a0"/>
    <w:next w:val="a0"/>
    <w:link w:val="60"/>
    <w:uiPriority w:val="9"/>
    <w:qFormat/>
    <w:rsid w:val="00016437"/>
    <w:pPr>
      <w:keepNext/>
      <w:ind w:firstLine="709"/>
      <w:jc w:val="right"/>
      <w:outlineLvl w:val="5"/>
    </w:pPr>
    <w:rPr>
      <w:b/>
      <w:sz w:val="26"/>
      <w:szCs w:val="26"/>
    </w:rPr>
  </w:style>
  <w:style w:type="paragraph" w:styleId="7">
    <w:name w:val="heading 7"/>
    <w:basedOn w:val="a0"/>
    <w:next w:val="a0"/>
    <w:link w:val="70"/>
    <w:qFormat/>
    <w:rsid w:val="00016437"/>
    <w:pPr>
      <w:tabs>
        <w:tab w:val="num" w:pos="3469"/>
      </w:tabs>
      <w:spacing w:before="240" w:after="60"/>
      <w:ind w:left="3469" w:hanging="1296"/>
      <w:outlineLvl w:val="6"/>
    </w:pPr>
  </w:style>
  <w:style w:type="paragraph" w:styleId="8">
    <w:name w:val="heading 8"/>
    <w:basedOn w:val="a0"/>
    <w:next w:val="a0"/>
    <w:link w:val="80"/>
    <w:uiPriority w:val="9"/>
    <w:qFormat/>
    <w:rsid w:val="00016437"/>
    <w:pPr>
      <w:keepNext/>
      <w:keepLines/>
      <w:spacing w:before="200"/>
      <w:outlineLvl w:val="7"/>
    </w:pPr>
    <w:rPr>
      <w:rFonts w:ascii="Cambria" w:hAnsi="Cambria"/>
      <w:color w:val="404040"/>
      <w:sz w:val="20"/>
      <w:szCs w:val="20"/>
    </w:rPr>
  </w:style>
  <w:style w:type="paragraph" w:styleId="9">
    <w:name w:val="heading 9"/>
    <w:basedOn w:val="a0"/>
    <w:next w:val="a0"/>
    <w:link w:val="90"/>
    <w:uiPriority w:val="9"/>
    <w:qFormat/>
    <w:rsid w:val="00016437"/>
    <w:pPr>
      <w:keepNext/>
      <w:overflowPunct w:val="0"/>
      <w:autoSpaceDE w:val="0"/>
      <w:autoSpaceDN w:val="0"/>
      <w:adjustRightInd w:val="0"/>
      <w:jc w:val="center"/>
      <w:outlineLvl w:val="8"/>
    </w:pPr>
    <w:rPr>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1"/>
    <w:link w:val="1"/>
    <w:rsid w:val="00016437"/>
    <w:rPr>
      <w:rFonts w:ascii="Cambria" w:eastAsia="Times New Roman" w:hAnsi="Cambria" w:cs="Times New Roman"/>
      <w:b/>
      <w:bCs/>
      <w:color w:val="365F91"/>
      <w:sz w:val="28"/>
      <w:szCs w:val="28"/>
      <w:lang w:eastAsia="ru-RU"/>
    </w:rPr>
  </w:style>
  <w:style w:type="character" w:customStyle="1" w:styleId="21">
    <w:name w:val="Заголовок 2 Знак"/>
    <w:aliases w:val="H2 Знак1,H2 Знак Знак"/>
    <w:basedOn w:val="a1"/>
    <w:link w:val="20"/>
    <w:rsid w:val="00016437"/>
    <w:rPr>
      <w:rFonts w:ascii="Cambria" w:eastAsia="Times New Roman" w:hAnsi="Cambria" w:cs="Times New Roman"/>
      <w:b/>
      <w:bCs/>
      <w:color w:val="4F81BD"/>
      <w:sz w:val="26"/>
      <w:szCs w:val="26"/>
      <w:lang w:eastAsia="ru-RU"/>
    </w:rPr>
  </w:style>
  <w:style w:type="character" w:customStyle="1" w:styleId="30">
    <w:name w:val="Заголовок 3 Знак"/>
    <w:aliases w:val=" Знак2 Знак,Знак2 Знак"/>
    <w:basedOn w:val="a1"/>
    <w:link w:val="3"/>
    <w:rsid w:val="00016437"/>
    <w:rPr>
      <w:rFonts w:ascii="Cambria" w:eastAsia="Times New Roman" w:hAnsi="Cambria" w:cs="Times New Roman"/>
      <w:b/>
      <w:bCs/>
      <w:color w:val="4F81BD"/>
      <w:sz w:val="24"/>
      <w:szCs w:val="24"/>
      <w:lang w:eastAsia="ru-RU"/>
    </w:rPr>
  </w:style>
  <w:style w:type="character" w:customStyle="1" w:styleId="41">
    <w:name w:val="Заголовок 4 Знак"/>
    <w:basedOn w:val="a1"/>
    <w:link w:val="40"/>
    <w:uiPriority w:val="9"/>
    <w:rsid w:val="00016437"/>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uiPriority w:val="9"/>
    <w:rsid w:val="00016437"/>
    <w:rPr>
      <w:rFonts w:ascii="Times New Roman" w:eastAsia="Times New Roman" w:hAnsi="Times New Roman" w:cs="Times New Roman"/>
      <w:b/>
      <w:i/>
      <w:sz w:val="26"/>
      <w:szCs w:val="26"/>
      <w:lang w:eastAsia="ru-RU"/>
    </w:rPr>
  </w:style>
  <w:style w:type="character" w:customStyle="1" w:styleId="60">
    <w:name w:val="Заголовок 6 Знак"/>
    <w:basedOn w:val="a1"/>
    <w:link w:val="6"/>
    <w:uiPriority w:val="9"/>
    <w:rsid w:val="00016437"/>
    <w:rPr>
      <w:rFonts w:ascii="Times New Roman" w:eastAsia="Times New Roman" w:hAnsi="Times New Roman" w:cs="Times New Roman"/>
      <w:b/>
      <w:sz w:val="26"/>
      <w:szCs w:val="26"/>
      <w:lang w:eastAsia="ru-RU"/>
    </w:rPr>
  </w:style>
  <w:style w:type="character" w:customStyle="1" w:styleId="70">
    <w:name w:val="Заголовок 7 Знак"/>
    <w:basedOn w:val="a1"/>
    <w:link w:val="7"/>
    <w:rsid w:val="00016437"/>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
    <w:rsid w:val="00016437"/>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016437"/>
    <w:rPr>
      <w:rFonts w:ascii="Times New Roman" w:eastAsia="Times New Roman" w:hAnsi="Times New Roman" w:cs="Times New Roman"/>
      <w:bCs/>
      <w:i/>
      <w:iCs/>
      <w:sz w:val="26"/>
      <w:szCs w:val="26"/>
      <w:lang w:eastAsia="ru-RU"/>
    </w:rPr>
  </w:style>
  <w:style w:type="paragraph" w:customStyle="1" w:styleId="11">
    <w:name w:val="заголовок 11"/>
    <w:basedOn w:val="a0"/>
    <w:next w:val="a0"/>
    <w:rsid w:val="00016437"/>
    <w:pPr>
      <w:keepNext/>
      <w:snapToGrid w:val="0"/>
      <w:jc w:val="center"/>
    </w:pPr>
    <w:rPr>
      <w:szCs w:val="20"/>
    </w:rPr>
  </w:style>
  <w:style w:type="paragraph" w:customStyle="1" w:styleId="rvps1">
    <w:name w:val="rvps1"/>
    <w:basedOn w:val="a0"/>
    <w:rsid w:val="00016437"/>
    <w:pPr>
      <w:jc w:val="center"/>
    </w:pPr>
  </w:style>
  <w:style w:type="character" w:styleId="a4">
    <w:name w:val="Hyperlink"/>
    <w:uiPriority w:val="99"/>
    <w:unhideWhenUsed/>
    <w:rsid w:val="00016437"/>
    <w:rPr>
      <w:color w:val="0000FF"/>
      <w:u w:val="single"/>
    </w:rPr>
  </w:style>
  <w:style w:type="paragraph" w:styleId="a5">
    <w:name w:val="List Paragraph"/>
    <w:basedOn w:val="a0"/>
    <w:uiPriority w:val="34"/>
    <w:qFormat/>
    <w:rsid w:val="00016437"/>
    <w:pPr>
      <w:ind w:left="720"/>
      <w:contextualSpacing/>
    </w:pPr>
  </w:style>
  <w:style w:type="paragraph" w:styleId="12">
    <w:name w:val="toc 1"/>
    <w:basedOn w:val="a0"/>
    <w:next w:val="a0"/>
    <w:autoRedefine/>
    <w:uiPriority w:val="39"/>
    <w:qFormat/>
    <w:rsid w:val="00016437"/>
    <w:pPr>
      <w:ind w:left="34" w:firstLine="1"/>
      <w:jc w:val="both"/>
    </w:pPr>
  </w:style>
  <w:style w:type="paragraph" w:styleId="2">
    <w:name w:val="toc 2"/>
    <w:basedOn w:val="a0"/>
    <w:next w:val="a0"/>
    <w:autoRedefine/>
    <w:uiPriority w:val="39"/>
    <w:qFormat/>
    <w:rsid w:val="00016437"/>
    <w:pPr>
      <w:numPr>
        <w:numId w:val="1"/>
      </w:numPr>
      <w:tabs>
        <w:tab w:val="right" w:leader="dot" w:pos="10196"/>
      </w:tabs>
      <w:ind w:left="0"/>
    </w:pPr>
    <w:rPr>
      <w:rFonts w:eastAsia="MS Mincho"/>
      <w:b/>
      <w:i/>
      <w:iCs/>
      <w:noProof/>
    </w:rPr>
  </w:style>
  <w:style w:type="paragraph" w:styleId="a6">
    <w:name w:val="header"/>
    <w:basedOn w:val="a0"/>
    <w:link w:val="a7"/>
    <w:unhideWhenUsed/>
    <w:rsid w:val="00016437"/>
    <w:pPr>
      <w:tabs>
        <w:tab w:val="center" w:pos="4677"/>
        <w:tab w:val="right" w:pos="9355"/>
      </w:tabs>
    </w:pPr>
  </w:style>
  <w:style w:type="character" w:customStyle="1" w:styleId="a7">
    <w:name w:val="Верхний колонтитул Знак"/>
    <w:basedOn w:val="a1"/>
    <w:link w:val="a6"/>
    <w:rsid w:val="00016437"/>
    <w:rPr>
      <w:rFonts w:ascii="Times New Roman" w:eastAsia="Times New Roman" w:hAnsi="Times New Roman" w:cs="Times New Roman"/>
      <w:sz w:val="24"/>
      <w:szCs w:val="24"/>
      <w:lang w:eastAsia="ru-RU"/>
    </w:rPr>
  </w:style>
  <w:style w:type="paragraph" w:styleId="a8">
    <w:name w:val="footer"/>
    <w:basedOn w:val="a0"/>
    <w:link w:val="a9"/>
    <w:uiPriority w:val="99"/>
    <w:unhideWhenUsed/>
    <w:rsid w:val="00016437"/>
    <w:pPr>
      <w:tabs>
        <w:tab w:val="center" w:pos="4677"/>
        <w:tab w:val="right" w:pos="9355"/>
      </w:tabs>
    </w:pPr>
  </w:style>
  <w:style w:type="character" w:customStyle="1" w:styleId="a9">
    <w:name w:val="Нижний колонтитул Знак"/>
    <w:basedOn w:val="a1"/>
    <w:link w:val="a8"/>
    <w:uiPriority w:val="99"/>
    <w:rsid w:val="00016437"/>
    <w:rPr>
      <w:rFonts w:ascii="Times New Roman" w:eastAsia="Times New Roman" w:hAnsi="Times New Roman" w:cs="Times New Roman"/>
      <w:sz w:val="24"/>
      <w:szCs w:val="24"/>
      <w:lang w:eastAsia="ru-RU"/>
    </w:rPr>
  </w:style>
  <w:style w:type="paragraph" w:styleId="aa">
    <w:name w:val="Balloon Text"/>
    <w:basedOn w:val="a0"/>
    <w:link w:val="ab"/>
    <w:uiPriority w:val="99"/>
    <w:semiHidden/>
    <w:unhideWhenUsed/>
    <w:rsid w:val="00016437"/>
    <w:rPr>
      <w:rFonts w:ascii="Tahoma" w:hAnsi="Tahoma" w:cs="Tahoma"/>
      <w:sz w:val="16"/>
      <w:szCs w:val="16"/>
    </w:rPr>
  </w:style>
  <w:style w:type="character" w:customStyle="1" w:styleId="ab">
    <w:name w:val="Текст выноски Знак"/>
    <w:basedOn w:val="a1"/>
    <w:link w:val="aa"/>
    <w:uiPriority w:val="99"/>
    <w:semiHidden/>
    <w:rsid w:val="00016437"/>
    <w:rPr>
      <w:rFonts w:ascii="Tahoma" w:eastAsia="Times New Roman" w:hAnsi="Tahoma" w:cs="Tahoma"/>
      <w:sz w:val="16"/>
      <w:szCs w:val="16"/>
      <w:lang w:eastAsia="ru-RU"/>
    </w:rPr>
  </w:style>
  <w:style w:type="table" w:styleId="ac">
    <w:name w:val="Table Grid"/>
    <w:basedOn w:val="a2"/>
    <w:uiPriority w:val="59"/>
    <w:rsid w:val="00016437"/>
    <w:pPr>
      <w:spacing w:after="0" w:line="240" w:lineRule="auto"/>
    </w:pPr>
    <w:rPr>
      <w:rFonts w:ascii="Times New Roman" w:eastAsia="Calibri" w:hAnsi="Times New Roman" w:cs="Arial"/>
      <w:color w:val="00000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Normal (Web)"/>
    <w:aliases w:val="Обычный (Web),Обычный (веб) Знак Знак,Обычный (Web) Знак Знак Знак"/>
    <w:basedOn w:val="a0"/>
    <w:link w:val="ae"/>
    <w:rsid w:val="00016437"/>
    <w:pPr>
      <w:spacing w:before="100" w:beforeAutospacing="1" w:after="100" w:afterAutospacing="1"/>
    </w:pPr>
  </w:style>
  <w:style w:type="paragraph" w:customStyle="1" w:styleId="Times12">
    <w:name w:val="Times 12"/>
    <w:basedOn w:val="a0"/>
    <w:uiPriority w:val="99"/>
    <w:qFormat/>
    <w:rsid w:val="00016437"/>
    <w:pPr>
      <w:overflowPunct w:val="0"/>
      <w:autoSpaceDE w:val="0"/>
      <w:autoSpaceDN w:val="0"/>
      <w:adjustRightInd w:val="0"/>
      <w:ind w:firstLine="567"/>
      <w:jc w:val="both"/>
    </w:pPr>
    <w:rPr>
      <w:bCs/>
      <w:szCs w:val="22"/>
    </w:rPr>
  </w:style>
  <w:style w:type="paragraph" w:customStyle="1" w:styleId="rvps9">
    <w:name w:val="rvps9"/>
    <w:basedOn w:val="a0"/>
    <w:rsid w:val="00016437"/>
    <w:pPr>
      <w:jc w:val="both"/>
    </w:pPr>
  </w:style>
  <w:style w:type="paragraph" w:customStyle="1" w:styleId="31">
    <w:name w:val="Стиль3"/>
    <w:basedOn w:val="22"/>
    <w:rsid w:val="00016437"/>
    <w:pPr>
      <w:widowControl w:val="0"/>
      <w:tabs>
        <w:tab w:val="num" w:pos="1307"/>
      </w:tabs>
      <w:adjustRightInd w:val="0"/>
      <w:spacing w:after="0" w:line="240" w:lineRule="auto"/>
      <w:ind w:left="1080"/>
      <w:jc w:val="both"/>
    </w:pPr>
    <w:rPr>
      <w:szCs w:val="20"/>
    </w:rPr>
  </w:style>
  <w:style w:type="paragraph" w:styleId="22">
    <w:name w:val="Body Text Indent 2"/>
    <w:basedOn w:val="a0"/>
    <w:link w:val="23"/>
    <w:uiPriority w:val="99"/>
    <w:semiHidden/>
    <w:unhideWhenUsed/>
    <w:rsid w:val="00016437"/>
    <w:pPr>
      <w:spacing w:after="120" w:line="480" w:lineRule="auto"/>
      <w:ind w:left="283"/>
    </w:pPr>
  </w:style>
  <w:style w:type="character" w:customStyle="1" w:styleId="23">
    <w:name w:val="Основной текст с отступом 2 Знак"/>
    <w:basedOn w:val="a1"/>
    <w:link w:val="22"/>
    <w:uiPriority w:val="99"/>
    <w:semiHidden/>
    <w:rsid w:val="00016437"/>
    <w:rPr>
      <w:rFonts w:ascii="Times New Roman" w:eastAsia="Times New Roman" w:hAnsi="Times New Roman" w:cs="Times New Roman"/>
      <w:sz w:val="24"/>
      <w:szCs w:val="24"/>
      <w:lang w:eastAsia="ru-RU"/>
    </w:rPr>
  </w:style>
  <w:style w:type="paragraph" w:styleId="af">
    <w:name w:val="Plain Text"/>
    <w:basedOn w:val="a0"/>
    <w:link w:val="af0"/>
    <w:rsid w:val="00016437"/>
    <w:pPr>
      <w:snapToGrid w:val="0"/>
    </w:pPr>
    <w:rPr>
      <w:rFonts w:ascii="Courier New" w:hAnsi="Courier New"/>
      <w:sz w:val="20"/>
      <w:szCs w:val="20"/>
    </w:rPr>
  </w:style>
  <w:style w:type="character" w:customStyle="1" w:styleId="af0">
    <w:name w:val="Текст Знак"/>
    <w:basedOn w:val="a1"/>
    <w:link w:val="af"/>
    <w:rsid w:val="00016437"/>
    <w:rPr>
      <w:rFonts w:ascii="Courier New" w:eastAsia="Times New Roman" w:hAnsi="Courier New" w:cs="Times New Roman"/>
      <w:sz w:val="20"/>
      <w:szCs w:val="20"/>
      <w:lang w:eastAsia="ru-RU"/>
    </w:rPr>
  </w:style>
  <w:style w:type="paragraph" w:customStyle="1" w:styleId="af1">
    <w:name w:val="Таблица шапка"/>
    <w:basedOn w:val="a0"/>
    <w:rsid w:val="00016437"/>
    <w:pPr>
      <w:keepNext/>
      <w:snapToGrid w:val="0"/>
      <w:spacing w:before="40" w:after="40"/>
      <w:ind w:left="57" w:right="57"/>
    </w:pPr>
    <w:rPr>
      <w:sz w:val="22"/>
      <w:szCs w:val="20"/>
    </w:rPr>
  </w:style>
  <w:style w:type="paragraph" w:customStyle="1" w:styleId="af2">
    <w:name w:val="Таблица текст"/>
    <w:basedOn w:val="a0"/>
    <w:rsid w:val="00016437"/>
    <w:pPr>
      <w:snapToGrid w:val="0"/>
      <w:spacing w:before="40" w:after="40"/>
      <w:ind w:left="57" w:right="57"/>
    </w:pPr>
    <w:rPr>
      <w:szCs w:val="20"/>
    </w:rPr>
  </w:style>
  <w:style w:type="character" w:customStyle="1" w:styleId="13">
    <w:name w:val="Ариал Знак1"/>
    <w:link w:val="af3"/>
    <w:locked/>
    <w:rsid w:val="00016437"/>
    <w:rPr>
      <w:rFonts w:ascii="Arial" w:hAnsi="Arial" w:cs="Arial"/>
    </w:rPr>
  </w:style>
  <w:style w:type="paragraph" w:customStyle="1" w:styleId="af3">
    <w:name w:val="Ариал"/>
    <w:basedOn w:val="a0"/>
    <w:link w:val="13"/>
    <w:rsid w:val="00016437"/>
    <w:pPr>
      <w:spacing w:before="120" w:after="120" w:line="360" w:lineRule="auto"/>
      <w:ind w:firstLine="851"/>
      <w:jc w:val="both"/>
    </w:pPr>
    <w:rPr>
      <w:rFonts w:ascii="Arial" w:eastAsiaTheme="minorHAnsi" w:hAnsi="Arial" w:cs="Arial"/>
      <w:sz w:val="22"/>
      <w:szCs w:val="22"/>
      <w:lang w:eastAsia="en-US"/>
    </w:rPr>
  </w:style>
  <w:style w:type="paragraph" w:customStyle="1" w:styleId="af4">
    <w:name w:val="Пункт б/н"/>
    <w:basedOn w:val="a0"/>
    <w:rsid w:val="00016437"/>
    <w:pPr>
      <w:tabs>
        <w:tab w:val="left" w:pos="1134"/>
      </w:tabs>
      <w:snapToGrid w:val="0"/>
      <w:spacing w:line="360" w:lineRule="auto"/>
      <w:ind w:firstLine="567"/>
      <w:jc w:val="both"/>
    </w:pPr>
    <w:rPr>
      <w:bCs/>
      <w:sz w:val="22"/>
      <w:szCs w:val="22"/>
    </w:rPr>
  </w:style>
  <w:style w:type="character" w:customStyle="1" w:styleId="af5">
    <w:name w:val="Ариал Таблица Знак"/>
    <w:link w:val="af6"/>
    <w:locked/>
    <w:rsid w:val="00016437"/>
    <w:rPr>
      <w:rFonts w:ascii="Arial" w:hAnsi="Arial" w:cs="Arial"/>
    </w:rPr>
  </w:style>
  <w:style w:type="paragraph" w:customStyle="1" w:styleId="af6">
    <w:name w:val="Ариал Таблица"/>
    <w:basedOn w:val="af3"/>
    <w:link w:val="af5"/>
    <w:rsid w:val="00016437"/>
    <w:pPr>
      <w:widowControl w:val="0"/>
      <w:adjustRightInd w:val="0"/>
      <w:spacing w:before="0" w:after="0" w:line="240" w:lineRule="auto"/>
      <w:ind w:firstLine="0"/>
    </w:pPr>
  </w:style>
  <w:style w:type="paragraph" w:styleId="af7">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0"/>
    <w:link w:val="af8"/>
    <w:unhideWhenUsed/>
    <w:rsid w:val="00016437"/>
    <w:rPr>
      <w:sz w:val="20"/>
      <w:szCs w:val="20"/>
    </w:rPr>
  </w:style>
  <w:style w:type="character" w:customStyle="1" w:styleId="af8">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1"/>
    <w:link w:val="af7"/>
    <w:rsid w:val="00016437"/>
    <w:rPr>
      <w:rFonts w:ascii="Times New Roman" w:eastAsia="Times New Roman" w:hAnsi="Times New Roman" w:cs="Times New Roman"/>
      <w:sz w:val="20"/>
      <w:szCs w:val="20"/>
      <w:lang w:eastAsia="ru-RU"/>
    </w:rPr>
  </w:style>
  <w:style w:type="character" w:styleId="af9">
    <w:name w:val="footnote reference"/>
    <w:unhideWhenUsed/>
    <w:rsid w:val="00016437"/>
    <w:rPr>
      <w:vertAlign w:val="superscript"/>
    </w:rPr>
  </w:style>
  <w:style w:type="paragraph" w:customStyle="1" w:styleId="ConsPlusNormal">
    <w:name w:val="ConsPlusNormal"/>
    <w:rsid w:val="0001643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a">
    <w:name w:val="page number"/>
    <w:basedOn w:val="a1"/>
    <w:rsid w:val="00016437"/>
  </w:style>
  <w:style w:type="paragraph" w:customStyle="1" w:styleId="rvps46">
    <w:name w:val="rvps46"/>
    <w:basedOn w:val="a0"/>
    <w:rsid w:val="00016437"/>
    <w:pPr>
      <w:spacing w:before="120" w:after="120"/>
    </w:pPr>
  </w:style>
  <w:style w:type="character" w:styleId="afb">
    <w:name w:val="annotation reference"/>
    <w:uiPriority w:val="99"/>
    <w:unhideWhenUsed/>
    <w:rsid w:val="00016437"/>
    <w:rPr>
      <w:sz w:val="16"/>
      <w:szCs w:val="16"/>
    </w:rPr>
  </w:style>
  <w:style w:type="paragraph" w:styleId="afc">
    <w:name w:val="annotation text"/>
    <w:basedOn w:val="a0"/>
    <w:link w:val="afd"/>
    <w:uiPriority w:val="99"/>
    <w:unhideWhenUsed/>
    <w:rsid w:val="00016437"/>
    <w:rPr>
      <w:sz w:val="20"/>
      <w:szCs w:val="20"/>
    </w:rPr>
  </w:style>
  <w:style w:type="character" w:customStyle="1" w:styleId="afd">
    <w:name w:val="Текст примечания Знак"/>
    <w:basedOn w:val="a1"/>
    <w:link w:val="afc"/>
    <w:uiPriority w:val="99"/>
    <w:rsid w:val="00016437"/>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016437"/>
    <w:rPr>
      <w:b/>
      <w:bCs/>
    </w:rPr>
  </w:style>
  <w:style w:type="character" w:customStyle="1" w:styleId="aff">
    <w:name w:val="Тема примечания Знак"/>
    <w:basedOn w:val="afd"/>
    <w:link w:val="afe"/>
    <w:uiPriority w:val="99"/>
    <w:semiHidden/>
    <w:rsid w:val="00016437"/>
    <w:rPr>
      <w:rFonts w:ascii="Times New Roman" w:eastAsia="Times New Roman" w:hAnsi="Times New Roman" w:cs="Times New Roman"/>
      <w:b/>
      <w:bCs/>
      <w:sz w:val="20"/>
      <w:szCs w:val="20"/>
      <w:lang w:eastAsia="ru-RU"/>
    </w:rPr>
  </w:style>
  <w:style w:type="paragraph" w:styleId="aff0">
    <w:name w:val="Body Text Indent"/>
    <w:basedOn w:val="a0"/>
    <w:link w:val="aff1"/>
    <w:uiPriority w:val="99"/>
    <w:unhideWhenUsed/>
    <w:rsid w:val="00016437"/>
    <w:pPr>
      <w:ind w:firstLine="567"/>
      <w:jc w:val="both"/>
    </w:pPr>
    <w:rPr>
      <w:b/>
      <w:sz w:val="26"/>
      <w:szCs w:val="26"/>
    </w:rPr>
  </w:style>
  <w:style w:type="character" w:customStyle="1" w:styleId="aff1">
    <w:name w:val="Основной текст с отступом Знак"/>
    <w:basedOn w:val="a1"/>
    <w:link w:val="aff0"/>
    <w:uiPriority w:val="99"/>
    <w:rsid w:val="00016437"/>
    <w:rPr>
      <w:rFonts w:ascii="Times New Roman" w:eastAsia="Times New Roman" w:hAnsi="Times New Roman" w:cs="Times New Roman"/>
      <w:b/>
      <w:sz w:val="26"/>
      <w:szCs w:val="26"/>
      <w:lang w:eastAsia="ru-RU"/>
    </w:rPr>
  </w:style>
  <w:style w:type="paragraph" w:styleId="aff2">
    <w:name w:val="Body Text"/>
    <w:basedOn w:val="a0"/>
    <w:link w:val="aff3"/>
    <w:uiPriority w:val="99"/>
    <w:unhideWhenUsed/>
    <w:rsid w:val="00016437"/>
    <w:rPr>
      <w:i/>
      <w:sz w:val="26"/>
      <w:szCs w:val="26"/>
    </w:rPr>
  </w:style>
  <w:style w:type="character" w:customStyle="1" w:styleId="aff3">
    <w:name w:val="Основной текст Знак"/>
    <w:basedOn w:val="a1"/>
    <w:link w:val="aff2"/>
    <w:uiPriority w:val="99"/>
    <w:rsid w:val="00016437"/>
    <w:rPr>
      <w:rFonts w:ascii="Times New Roman" w:eastAsia="Times New Roman" w:hAnsi="Times New Roman" w:cs="Times New Roman"/>
      <w:i/>
      <w:sz w:val="26"/>
      <w:szCs w:val="26"/>
      <w:lang w:eastAsia="ru-RU"/>
    </w:rPr>
  </w:style>
  <w:style w:type="paragraph" w:styleId="24">
    <w:name w:val="Body Text 2"/>
    <w:basedOn w:val="a0"/>
    <w:link w:val="25"/>
    <w:uiPriority w:val="99"/>
    <w:unhideWhenUsed/>
    <w:rsid w:val="00016437"/>
    <w:rPr>
      <w:i/>
      <w:color w:val="FF0000"/>
      <w:sz w:val="26"/>
      <w:szCs w:val="26"/>
    </w:rPr>
  </w:style>
  <w:style w:type="character" w:customStyle="1" w:styleId="25">
    <w:name w:val="Основной текст 2 Знак"/>
    <w:basedOn w:val="a1"/>
    <w:link w:val="24"/>
    <w:uiPriority w:val="99"/>
    <w:rsid w:val="00016437"/>
    <w:rPr>
      <w:rFonts w:ascii="Times New Roman" w:eastAsia="Times New Roman" w:hAnsi="Times New Roman" w:cs="Times New Roman"/>
      <w:i/>
      <w:color w:val="FF0000"/>
      <w:sz w:val="26"/>
      <w:szCs w:val="26"/>
      <w:lang w:eastAsia="ru-RU"/>
    </w:rPr>
  </w:style>
  <w:style w:type="paragraph" w:customStyle="1" w:styleId="aff4">
    <w:name w:val="Пункт"/>
    <w:basedOn w:val="a0"/>
    <w:rsid w:val="00016437"/>
    <w:pPr>
      <w:tabs>
        <w:tab w:val="num" w:pos="1980"/>
      </w:tabs>
      <w:ind w:left="1404" w:hanging="504"/>
      <w:jc w:val="both"/>
    </w:pPr>
    <w:rPr>
      <w:szCs w:val="28"/>
    </w:rPr>
  </w:style>
  <w:style w:type="paragraph" w:customStyle="1" w:styleId="ConsPlusNonformat">
    <w:name w:val="ConsPlusNonformat"/>
    <w:rsid w:val="0001643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5">
    <w:name w:val="TOC Heading"/>
    <w:basedOn w:val="1"/>
    <w:next w:val="a0"/>
    <w:uiPriority w:val="39"/>
    <w:qFormat/>
    <w:rsid w:val="00016437"/>
    <w:pPr>
      <w:spacing w:line="276" w:lineRule="auto"/>
      <w:outlineLvl w:val="9"/>
    </w:pPr>
  </w:style>
  <w:style w:type="paragraph" w:styleId="32">
    <w:name w:val="toc 3"/>
    <w:basedOn w:val="a0"/>
    <w:next w:val="a0"/>
    <w:autoRedefine/>
    <w:uiPriority w:val="39"/>
    <w:unhideWhenUsed/>
    <w:qFormat/>
    <w:rsid w:val="00016437"/>
    <w:pPr>
      <w:spacing w:after="100" w:line="276" w:lineRule="auto"/>
      <w:ind w:left="440"/>
    </w:pPr>
    <w:rPr>
      <w:rFonts w:ascii="Calibri" w:hAnsi="Calibri"/>
      <w:sz w:val="22"/>
      <w:szCs w:val="22"/>
    </w:rPr>
  </w:style>
  <w:style w:type="paragraph" w:styleId="33">
    <w:name w:val="Body Text 3"/>
    <w:basedOn w:val="a0"/>
    <w:link w:val="34"/>
    <w:uiPriority w:val="99"/>
    <w:unhideWhenUsed/>
    <w:rsid w:val="00016437"/>
    <w:pPr>
      <w:autoSpaceDE w:val="0"/>
      <w:autoSpaceDN w:val="0"/>
      <w:adjustRightInd w:val="0"/>
    </w:pPr>
    <w:rPr>
      <w:sz w:val="26"/>
      <w:szCs w:val="26"/>
    </w:rPr>
  </w:style>
  <w:style w:type="character" w:customStyle="1" w:styleId="34">
    <w:name w:val="Основной текст 3 Знак"/>
    <w:basedOn w:val="a1"/>
    <w:link w:val="33"/>
    <w:uiPriority w:val="99"/>
    <w:rsid w:val="00016437"/>
    <w:rPr>
      <w:rFonts w:ascii="Times New Roman" w:eastAsia="Times New Roman" w:hAnsi="Times New Roman" w:cs="Times New Roman"/>
      <w:sz w:val="26"/>
      <w:szCs w:val="26"/>
      <w:lang w:eastAsia="ru-RU"/>
    </w:rPr>
  </w:style>
  <w:style w:type="paragraph" w:styleId="35">
    <w:name w:val="Body Text Indent 3"/>
    <w:basedOn w:val="a0"/>
    <w:link w:val="36"/>
    <w:uiPriority w:val="99"/>
    <w:unhideWhenUsed/>
    <w:rsid w:val="00016437"/>
    <w:pPr>
      <w:tabs>
        <w:tab w:val="num" w:pos="1200"/>
      </w:tabs>
      <w:ind w:left="16"/>
      <w:jc w:val="both"/>
    </w:pPr>
    <w:rPr>
      <w:i/>
      <w:color w:val="808080"/>
    </w:rPr>
  </w:style>
  <w:style w:type="character" w:customStyle="1" w:styleId="36">
    <w:name w:val="Основной текст с отступом 3 Знак"/>
    <w:basedOn w:val="a1"/>
    <w:link w:val="35"/>
    <w:uiPriority w:val="99"/>
    <w:rsid w:val="00016437"/>
    <w:rPr>
      <w:rFonts w:ascii="Times New Roman" w:eastAsia="Times New Roman" w:hAnsi="Times New Roman" w:cs="Times New Roman"/>
      <w:i/>
      <w:color w:val="808080"/>
      <w:sz w:val="24"/>
      <w:szCs w:val="24"/>
      <w:lang w:eastAsia="ru-RU"/>
    </w:rPr>
  </w:style>
  <w:style w:type="character" w:customStyle="1" w:styleId="ae">
    <w:name w:val="Обычный (веб) Знак"/>
    <w:aliases w:val="Обычный (Web) Знак,Обычный (веб) Знак Знак Знак,Обычный (Web) Знак Знак Знак Знак"/>
    <w:link w:val="ad"/>
    <w:locked/>
    <w:rsid w:val="00016437"/>
    <w:rPr>
      <w:rFonts w:ascii="Times New Roman" w:eastAsia="Times New Roman" w:hAnsi="Times New Roman" w:cs="Times New Roman"/>
      <w:sz w:val="24"/>
      <w:szCs w:val="24"/>
      <w:lang w:eastAsia="ru-RU"/>
    </w:rPr>
  </w:style>
  <w:style w:type="paragraph" w:styleId="aff6">
    <w:name w:val="Block Text"/>
    <w:basedOn w:val="a0"/>
    <w:uiPriority w:val="99"/>
    <w:unhideWhenUsed/>
    <w:rsid w:val="00016437"/>
    <w:pPr>
      <w:tabs>
        <w:tab w:val="left" w:pos="16"/>
      </w:tabs>
      <w:spacing w:after="200" w:line="276" w:lineRule="auto"/>
      <w:ind w:left="16" w:right="113"/>
      <w:contextualSpacing/>
      <w:jc w:val="both"/>
    </w:pPr>
    <w:rPr>
      <w:sz w:val="26"/>
      <w:szCs w:val="26"/>
      <w:lang w:eastAsia="en-US"/>
    </w:rPr>
  </w:style>
  <w:style w:type="paragraph" w:customStyle="1" w:styleId="26">
    <w:name w:val="çàãîëîâîê 2"/>
    <w:basedOn w:val="a0"/>
    <w:next w:val="a0"/>
    <w:rsid w:val="00016437"/>
    <w:pPr>
      <w:keepNext/>
      <w:jc w:val="both"/>
    </w:pPr>
    <w:rPr>
      <w:szCs w:val="20"/>
      <w:lang w:val="en-GB"/>
    </w:rPr>
  </w:style>
  <w:style w:type="paragraph" w:customStyle="1" w:styleId="14">
    <w:name w:val="Абзац списка1"/>
    <w:basedOn w:val="a0"/>
    <w:rsid w:val="00016437"/>
    <w:pPr>
      <w:spacing w:after="200" w:line="276" w:lineRule="auto"/>
      <w:ind w:left="720"/>
      <w:contextualSpacing/>
    </w:pPr>
    <w:rPr>
      <w:rFonts w:ascii="Calibri" w:hAnsi="Calibri"/>
      <w:sz w:val="22"/>
      <w:szCs w:val="22"/>
      <w:lang w:eastAsia="en-US"/>
    </w:rPr>
  </w:style>
  <w:style w:type="paragraph" w:customStyle="1" w:styleId="aff7">
    <w:name w:val="Текст документа"/>
    <w:basedOn w:val="a0"/>
    <w:link w:val="aff8"/>
    <w:uiPriority w:val="99"/>
    <w:rsid w:val="00016437"/>
    <w:pPr>
      <w:spacing w:line="360" w:lineRule="auto"/>
      <w:ind w:firstLine="720"/>
      <w:jc w:val="both"/>
    </w:pPr>
  </w:style>
  <w:style w:type="character" w:customStyle="1" w:styleId="aff8">
    <w:name w:val="Текст документа Знак"/>
    <w:link w:val="aff7"/>
    <w:uiPriority w:val="99"/>
    <w:locked/>
    <w:rsid w:val="00016437"/>
    <w:rPr>
      <w:rFonts w:ascii="Times New Roman" w:eastAsia="Times New Roman" w:hAnsi="Times New Roman" w:cs="Times New Roman"/>
      <w:sz w:val="24"/>
      <w:szCs w:val="24"/>
      <w:lang w:eastAsia="ru-RU"/>
    </w:rPr>
  </w:style>
  <w:style w:type="character" w:styleId="aff9">
    <w:name w:val="FollowedHyperlink"/>
    <w:uiPriority w:val="99"/>
    <w:semiHidden/>
    <w:unhideWhenUsed/>
    <w:rsid w:val="00016437"/>
    <w:rPr>
      <w:color w:val="800080"/>
      <w:u w:val="single"/>
    </w:rPr>
  </w:style>
  <w:style w:type="paragraph" w:customStyle="1" w:styleId="Default">
    <w:name w:val="Default"/>
    <w:rsid w:val="00016437"/>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016437"/>
    <w:pPr>
      <w:numPr>
        <w:numId w:val="2"/>
      </w:numPr>
    </w:pPr>
  </w:style>
  <w:style w:type="paragraph" w:customStyle="1" w:styleId="CharChar4CharCharCharCharCharChar">
    <w:name w:val="Char Char4 Знак Знак Char Char Знак Знак Char Char Знак Char Char"/>
    <w:basedOn w:val="a0"/>
    <w:semiHidden/>
    <w:rsid w:val="00016437"/>
    <w:pPr>
      <w:widowControl w:val="0"/>
      <w:adjustRightInd w:val="0"/>
      <w:spacing w:after="160" w:line="240" w:lineRule="exact"/>
      <w:jc w:val="right"/>
    </w:pPr>
    <w:rPr>
      <w:sz w:val="20"/>
      <w:szCs w:val="20"/>
      <w:lang w:val="en-GB" w:eastAsia="en-US"/>
    </w:rPr>
  </w:style>
  <w:style w:type="paragraph" w:styleId="affa">
    <w:name w:val="Revision"/>
    <w:hidden/>
    <w:uiPriority w:val="99"/>
    <w:semiHidden/>
    <w:rsid w:val="00016437"/>
    <w:pPr>
      <w:spacing w:after="0" w:line="240" w:lineRule="auto"/>
    </w:pPr>
    <w:rPr>
      <w:rFonts w:ascii="Times New Roman" w:eastAsia="Times New Roman" w:hAnsi="Times New Roman" w:cs="Times New Roman"/>
      <w:sz w:val="24"/>
      <w:szCs w:val="24"/>
      <w:lang w:eastAsia="ru-RU"/>
    </w:rPr>
  </w:style>
  <w:style w:type="paragraph" w:customStyle="1" w:styleId="NVGBullet">
    <w:name w:val="NVG Bullet"/>
    <w:basedOn w:val="a0"/>
    <w:rsid w:val="00016437"/>
    <w:pPr>
      <w:numPr>
        <w:numId w:val="3"/>
      </w:numPr>
      <w:suppressAutoHyphens/>
      <w:spacing w:before="120"/>
    </w:pPr>
    <w:rPr>
      <w:rFonts w:ascii="Arial" w:hAnsi="Arial"/>
      <w:lang w:val="en-US" w:eastAsia="ar-SA"/>
    </w:rPr>
  </w:style>
  <w:style w:type="paragraph" w:customStyle="1" w:styleId="a">
    <w:name w:val="Текст_бюл"/>
    <w:basedOn w:val="af"/>
    <w:link w:val="affb"/>
    <w:rsid w:val="00266C24"/>
    <w:pPr>
      <w:numPr>
        <w:numId w:val="4"/>
      </w:numPr>
      <w:tabs>
        <w:tab w:val="num" w:pos="360"/>
        <w:tab w:val="left" w:pos="851"/>
      </w:tabs>
      <w:snapToGrid/>
      <w:ind w:left="851" w:hanging="284"/>
      <w:jc w:val="both"/>
    </w:pPr>
    <w:rPr>
      <w:rFonts w:ascii="Times New Roman" w:eastAsia="MS Mincho" w:hAnsi="Times New Roman"/>
      <w:bCs/>
      <w:sz w:val="26"/>
      <w:szCs w:val="24"/>
    </w:rPr>
  </w:style>
  <w:style w:type="character" w:customStyle="1" w:styleId="affb">
    <w:name w:val="Текст_бюл Знак"/>
    <w:link w:val="a"/>
    <w:rsid w:val="00266C24"/>
    <w:rPr>
      <w:rFonts w:ascii="Times New Roman" w:eastAsia="MS Mincho" w:hAnsi="Times New Roman" w:cs="Times New Roman"/>
      <w:bCs/>
      <w:sz w:val="26"/>
      <w:szCs w:val="24"/>
      <w:lang w:eastAsia="ru-RU"/>
    </w:rPr>
  </w:style>
  <w:style w:type="character" w:customStyle="1" w:styleId="FontStyle29">
    <w:name w:val="Font Style29"/>
    <w:basedOn w:val="a1"/>
    <w:uiPriority w:val="99"/>
    <w:rsid w:val="008E4FEB"/>
    <w:rPr>
      <w:rFonts w:ascii="Times New Roman" w:hAnsi="Times New Roman" w:cs="Times New Roman"/>
      <w:color w:val="000000"/>
      <w:sz w:val="24"/>
      <w:szCs w:val="24"/>
    </w:rPr>
  </w:style>
  <w:style w:type="paragraph" w:customStyle="1" w:styleId="Style14">
    <w:name w:val="Style14"/>
    <w:basedOn w:val="a0"/>
    <w:uiPriority w:val="99"/>
    <w:rsid w:val="008E4FEB"/>
    <w:pPr>
      <w:widowControl w:val="0"/>
      <w:autoSpaceDE w:val="0"/>
      <w:autoSpaceDN w:val="0"/>
      <w:adjustRightInd w:val="0"/>
      <w:spacing w:line="344" w:lineRule="exact"/>
      <w:ind w:firstLine="581"/>
      <w:jc w:val="both"/>
    </w:pPr>
    <w:rPr>
      <w:rFonts w:eastAsiaTheme="minorEastAsia"/>
    </w:rPr>
  </w:style>
  <w:style w:type="paragraph" w:customStyle="1" w:styleId="affc">
    <w:name w:val="Термин"/>
    <w:basedOn w:val="af"/>
    <w:rsid w:val="004516E6"/>
    <w:pPr>
      <w:snapToGrid/>
      <w:ind w:left="567"/>
      <w:jc w:val="both"/>
    </w:pPr>
    <w:rPr>
      <w:rFonts w:ascii="Times New Roman" w:hAnsi="Times New Roman" w:cs="Courier New"/>
      <w:sz w:val="26"/>
    </w:rPr>
  </w:style>
  <w:style w:type="paragraph" w:styleId="37">
    <w:name w:val="List Bullet 3"/>
    <w:basedOn w:val="a0"/>
    <w:autoRedefine/>
    <w:rsid w:val="00FE1780"/>
    <w:pPr>
      <w:tabs>
        <w:tab w:val="left" w:pos="-108"/>
      </w:tabs>
      <w:autoSpaceDE w:val="0"/>
      <w:autoSpaceDN w:val="0"/>
      <w:jc w:val="both"/>
    </w:pPr>
    <w:rPr>
      <w:rFonts w:ascii="Arial" w:hAnsi="Arial" w:cs="Arial"/>
      <w:bCs/>
      <w:sz w:val="22"/>
      <w:szCs w:val="22"/>
    </w:rPr>
  </w:style>
</w:styles>
</file>

<file path=word/webSettings.xml><?xml version="1.0" encoding="utf-8"?>
<w:webSettings xmlns:r="http://schemas.openxmlformats.org/officeDocument/2006/relationships" xmlns:w="http://schemas.openxmlformats.org/wordprocessingml/2006/main">
  <w:divs>
    <w:div w:id="2101678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1102D6-200A-4431-AB5A-235CA0E9F5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1</Pages>
  <Words>86</Words>
  <Characters>493</Characters>
  <Application>Microsoft Office Word</Application>
  <DocSecurity>0</DocSecurity>
  <Lines>4</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Андреев Дмитрий Игоревич</dc:creator>
  <cp:lastModifiedBy>Пользователь Windows</cp:lastModifiedBy>
  <cp:revision>13</cp:revision>
  <cp:lastPrinted>2020-09-23T12:54:00Z</cp:lastPrinted>
  <dcterms:created xsi:type="dcterms:W3CDTF">2020-09-23T12:54:00Z</dcterms:created>
  <dcterms:modified xsi:type="dcterms:W3CDTF">2021-09-03T09:21:00Z</dcterms:modified>
</cp:coreProperties>
</file>