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75" w:rsidRPr="005C1BF1" w:rsidRDefault="00675575" w:rsidP="00675575">
      <w:pPr>
        <w:ind w:left="7788"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Приложение 1</w:t>
      </w:r>
    </w:p>
    <w:p w:rsidR="00675575" w:rsidRPr="005C1BF1" w:rsidRDefault="00675575" w:rsidP="00675575">
      <w:pPr>
        <w:ind w:left="7788"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к Извещению</w:t>
      </w:r>
    </w:p>
    <w:p w:rsidR="00675575" w:rsidRPr="005C1BF1" w:rsidRDefault="00675575" w:rsidP="00675575">
      <w:pPr>
        <w:ind w:firstLine="851"/>
        <w:rPr>
          <w:rFonts w:ascii="Times New Roman" w:hAnsi="Times New Roman" w:cs="Times New Roman"/>
        </w:rPr>
      </w:pPr>
    </w:p>
    <w:p w:rsidR="00675575" w:rsidRPr="005C1BF1" w:rsidRDefault="00675575" w:rsidP="00675575">
      <w:pPr>
        <w:ind w:left="6372" w:firstLine="7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 xml:space="preserve">В </w:t>
      </w:r>
      <w:r w:rsidRPr="005C1BF1">
        <w:rPr>
          <w:rStyle w:val="blk"/>
          <w:rFonts w:ascii="Times New Roman" w:hAnsi="Times New Roman" w:cs="Times New Roman"/>
        </w:rPr>
        <w:t xml:space="preserve">Администрацию </w:t>
      </w:r>
      <w:proofErr w:type="spellStart"/>
      <w:r w:rsidRPr="005C1BF1">
        <w:rPr>
          <w:rStyle w:val="blk"/>
          <w:rFonts w:ascii="Times New Roman" w:hAnsi="Times New Roman" w:cs="Times New Roman"/>
        </w:rPr>
        <w:t>Макарьевского</w:t>
      </w:r>
      <w:proofErr w:type="spellEnd"/>
      <w:r w:rsidRPr="005C1BF1">
        <w:rPr>
          <w:rStyle w:val="blk"/>
          <w:rFonts w:ascii="Times New Roman" w:hAnsi="Times New Roman" w:cs="Times New Roman"/>
        </w:rPr>
        <w:t xml:space="preserve"> муниципального района Костромской области</w:t>
      </w:r>
    </w:p>
    <w:p w:rsidR="00675575" w:rsidRPr="005C1BF1" w:rsidRDefault="00675575" w:rsidP="00675575">
      <w:pPr>
        <w:ind w:firstLine="851"/>
        <w:rPr>
          <w:rFonts w:ascii="Times New Roman" w:hAnsi="Times New Roman" w:cs="Times New Roman"/>
        </w:rPr>
      </w:pPr>
    </w:p>
    <w:p w:rsidR="00675575" w:rsidRPr="005C1BF1" w:rsidRDefault="00675575" w:rsidP="00675575">
      <w:pPr>
        <w:ind w:firstLine="851"/>
        <w:jc w:val="center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ЗАЯВКА НА УЧАСТИЕ В АУКЦИОНЕ</w:t>
      </w:r>
    </w:p>
    <w:p w:rsidR="00675575" w:rsidRPr="005C1BF1" w:rsidRDefault="00675575" w:rsidP="00675575">
      <w:pPr>
        <w:ind w:firstLine="851"/>
        <w:jc w:val="center"/>
        <w:rPr>
          <w:rFonts w:ascii="Times New Roman" w:hAnsi="Times New Roman" w:cs="Times New Roman"/>
        </w:rPr>
      </w:pPr>
    </w:p>
    <w:p w:rsidR="00675575" w:rsidRPr="00F76748" w:rsidRDefault="00675575" w:rsidP="00675575">
      <w:pPr>
        <w:pStyle w:val="a7"/>
        <w:spacing w:line="240" w:lineRule="auto"/>
        <w:jc w:val="both"/>
        <w:rPr>
          <w:rFonts w:ascii="Times New Roman" w:hAnsi="Times New Roman"/>
          <w:sz w:val="20"/>
        </w:rPr>
      </w:pPr>
      <w:r w:rsidRPr="005C1BF1">
        <w:rPr>
          <w:rFonts w:ascii="Times New Roman" w:hAnsi="Times New Roman"/>
          <w:sz w:val="20"/>
        </w:rPr>
        <w:t>на право заключения договора аренды земельного участка, адрес (местоположение): местоположение установлено относительно ориентира, расположенного в границах участка. Почтовый адрес ориентира: Костромская область, Макарьевский р-н, п. Первомайка, ул. Железнодорожная, на юго-восток от дома №22, площадью 2568 кв</w:t>
      </w:r>
      <w:proofErr w:type="gramStart"/>
      <w:r w:rsidRPr="005C1BF1">
        <w:rPr>
          <w:rFonts w:ascii="Times New Roman" w:hAnsi="Times New Roman"/>
          <w:sz w:val="20"/>
        </w:rPr>
        <w:t>.м</w:t>
      </w:r>
      <w:proofErr w:type="gramEnd"/>
      <w:r w:rsidRPr="005C1BF1">
        <w:rPr>
          <w:rFonts w:ascii="Times New Roman" w:hAnsi="Times New Roman"/>
          <w:sz w:val="20"/>
        </w:rPr>
        <w:t xml:space="preserve">, кадастровый номер: 44:09:000000:743, категория земель – земли населенных пунктов, вид разрешенного использования – для ведения личного подсобного хозяйства (приусадебный земельный </w:t>
      </w:r>
      <w:r w:rsidRPr="00F76748">
        <w:rPr>
          <w:rFonts w:ascii="Times New Roman" w:hAnsi="Times New Roman"/>
          <w:sz w:val="20"/>
        </w:rPr>
        <w:t xml:space="preserve">участок) назначенном на __________________________. </w:t>
      </w:r>
    </w:p>
    <w:p w:rsidR="00675575" w:rsidRPr="00F76748" w:rsidRDefault="00675575" w:rsidP="00675575">
      <w:pPr>
        <w:ind w:left="1981" w:firstLine="851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(дата аукциона)</w:t>
      </w:r>
    </w:p>
    <w:p w:rsidR="00675575" w:rsidRPr="00F76748" w:rsidRDefault="00675575" w:rsidP="00675575">
      <w:pPr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675575" w:rsidRPr="00F76748" w:rsidRDefault="00675575" w:rsidP="00675575">
      <w:pPr>
        <w:ind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(полностью фамилия, имя, отчество физического лица, фирменное наименование (наименование) юридического лица)</w:t>
      </w:r>
    </w:p>
    <w:p w:rsidR="00675575" w:rsidRPr="005C1BF1" w:rsidRDefault="00675575" w:rsidP="00675575">
      <w:pPr>
        <w:ind w:firstLine="709"/>
        <w:jc w:val="center"/>
        <w:rPr>
          <w:rFonts w:ascii="Times New Roman" w:hAnsi="Times New Roman" w:cs="Times New Roman"/>
        </w:rPr>
      </w:pP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2. Паспорт ______________ выдан</w:t>
      </w:r>
      <w:r w:rsidRPr="005C1BF1">
        <w:rPr>
          <w:rFonts w:ascii="Times New Roman" w:hAnsi="Times New Roman" w:cs="Times New Roman"/>
        </w:rPr>
        <w:tab/>
        <w:t>__________________</w:t>
      </w:r>
      <w:r w:rsidRPr="005C1BF1">
        <w:rPr>
          <w:rFonts w:ascii="Times New Roman" w:hAnsi="Times New Roman" w:cs="Times New Roman"/>
        </w:rPr>
        <w:tab/>
        <w:t>____________________________</w:t>
      </w:r>
    </w:p>
    <w:p w:rsidR="00675575" w:rsidRPr="00F76748" w:rsidRDefault="00675575" w:rsidP="00675575">
      <w:pPr>
        <w:ind w:firstLine="709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ab/>
        <w:t xml:space="preserve">           (серия, номер)</w:t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  <w:t>(дата выдачи)</w:t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  <w:t xml:space="preserve">       (кем выдан)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 xml:space="preserve">________________________________________________________________________________________ </w:t>
      </w:r>
    </w:p>
    <w:p w:rsidR="00675575" w:rsidRPr="00F76748" w:rsidRDefault="00675575" w:rsidP="00675575">
      <w:pPr>
        <w:ind w:firstLine="709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(код подразделения)</w:t>
      </w:r>
    </w:p>
    <w:p w:rsidR="00675575" w:rsidRPr="00F76748" w:rsidRDefault="00675575" w:rsidP="00675575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F76748">
        <w:rPr>
          <w:rFonts w:ascii="Times New Roman" w:hAnsi="Times New Roman" w:cs="Times New Roman"/>
        </w:rPr>
        <w:t>___________________</w:t>
      </w:r>
      <w:r w:rsidRPr="00F76748">
        <w:rPr>
          <w:rFonts w:ascii="Times New Roman" w:hAnsi="Times New Roman" w:cs="Times New Roman"/>
        </w:rPr>
        <w:tab/>
      </w:r>
      <w:r w:rsidRPr="00F76748">
        <w:rPr>
          <w:rFonts w:ascii="Times New Roman" w:hAnsi="Times New Roman" w:cs="Times New Roman"/>
        </w:rPr>
        <w:tab/>
        <w:t>______________________________</w:t>
      </w:r>
    </w:p>
    <w:p w:rsidR="00675575" w:rsidRPr="00F76748" w:rsidRDefault="00675575" w:rsidP="00675575">
      <w:pPr>
        <w:ind w:left="709"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 xml:space="preserve">                                 (ИНН)</w:t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F76748">
        <w:rPr>
          <w:rFonts w:ascii="Times New Roman" w:hAnsi="Times New Roman" w:cs="Times New Roman"/>
          <w:sz w:val="16"/>
          <w:szCs w:val="16"/>
        </w:rPr>
        <w:tab/>
      </w:r>
      <w:r w:rsidRPr="00F76748">
        <w:rPr>
          <w:rFonts w:ascii="Times New Roman" w:hAnsi="Times New Roman" w:cs="Times New Roman"/>
          <w:sz w:val="16"/>
          <w:szCs w:val="16"/>
        </w:rPr>
        <w:tab/>
        <w:t xml:space="preserve">    (ОГРН, ОГРНИП)</w:t>
      </w:r>
    </w:p>
    <w:p w:rsidR="00675575" w:rsidRPr="00F76748" w:rsidRDefault="00675575" w:rsidP="00675575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_______________________________________________________________________________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675575" w:rsidRPr="00F76748" w:rsidRDefault="00675575" w:rsidP="00675575">
      <w:pPr>
        <w:ind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(адрес регистрации по месту жительства физического лица, место нахождения юридического лица – претендента)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5. Почтовый адрес:______________________________________________________________________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7. Телефон ___________________________</w:t>
      </w:r>
    </w:p>
    <w:p w:rsidR="00675575" w:rsidRPr="005C1BF1" w:rsidRDefault="00675575" w:rsidP="00675575">
      <w:pPr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8. Ознакомившись с извещением о проведен</w:t>
      </w:r>
      <w:proofErr w:type="gramStart"/>
      <w:r w:rsidRPr="005C1BF1">
        <w:rPr>
          <w:rFonts w:ascii="Times New Roman" w:hAnsi="Times New Roman" w:cs="Times New Roman"/>
        </w:rPr>
        <w:t>ии ау</w:t>
      </w:r>
      <w:proofErr w:type="gramEnd"/>
      <w:r w:rsidRPr="005C1BF1">
        <w:rPr>
          <w:rFonts w:ascii="Times New Roman" w:hAnsi="Times New Roman" w:cs="Times New Roman"/>
        </w:rPr>
        <w:t xml:space="preserve">кциона на право заключения договора аренды земельного участка, адрес (местоположение): местоположение установлено относительно ориентира, расположенного в границах участка. Почтовый адрес ориентира: Костромская область, Макарьевский р-н, п. Первомайка, ул. Железнодорожная, на юго-восток от дома №22, государственная собственность на который не разграничена, размещённом на официальном сайте торгов в сети «Интернет» по адресу: </w:t>
      </w:r>
      <w:proofErr w:type="spellStart"/>
      <w:r w:rsidRPr="005C1BF1">
        <w:rPr>
          <w:rFonts w:ascii="Times New Roman" w:hAnsi="Times New Roman" w:cs="Times New Roman"/>
        </w:rPr>
        <w:t>www.torgi.gov.ru</w:t>
      </w:r>
      <w:proofErr w:type="spellEnd"/>
      <w:r w:rsidRPr="005C1BF1">
        <w:rPr>
          <w:rFonts w:ascii="Times New Roman" w:hAnsi="Times New Roman" w:cs="Times New Roman"/>
        </w:rPr>
        <w:t xml:space="preserve">, включая проект договора аренды земельного участка, техническими условиями подключения (технологического присоединения) такого объекта к сетям инженерно-технического обеспечения и об </w:t>
      </w:r>
      <w:proofErr w:type="gramStart"/>
      <w:r w:rsidRPr="005C1BF1">
        <w:rPr>
          <w:rFonts w:ascii="Times New Roman" w:hAnsi="Times New Roman" w:cs="Times New Roman"/>
        </w:rPr>
        <w:t>информации</w:t>
      </w:r>
      <w:proofErr w:type="gramEnd"/>
      <w:r w:rsidRPr="005C1BF1">
        <w:rPr>
          <w:rFonts w:ascii="Times New Roman" w:hAnsi="Times New Roman" w:cs="Times New Roman"/>
        </w:rPr>
        <w:t xml:space="preserve"> о плате за подключение (технологическое присоединение), выражаю намерение участвовать в аукционе на право заключения договора аренды земельного участка по адрес</w:t>
      </w:r>
      <w:proofErr w:type="gramStart"/>
      <w:r w:rsidRPr="005C1BF1">
        <w:rPr>
          <w:rFonts w:ascii="Times New Roman" w:hAnsi="Times New Roman" w:cs="Times New Roman"/>
        </w:rPr>
        <w:t>у(</w:t>
      </w:r>
      <w:proofErr w:type="gramEnd"/>
      <w:r w:rsidRPr="005C1BF1">
        <w:rPr>
          <w:rFonts w:ascii="Times New Roman" w:hAnsi="Times New Roman" w:cs="Times New Roman"/>
        </w:rPr>
        <w:t>местоположение): местоположение установлено относительно ориентира, расположенного в границах участка. Почтовый адрес ориентира: Костромская область, Макарьевский р-н, п. Первомайка, ул. Железнодорожная, на юго-восток от дома №22___________________________________________.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 xml:space="preserve"> 9. Обязуюсь соблюдать условия, указанные в извещении.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10. В случае признания победителем аукциона обязуюсь заключить договор аренды земельного участка в установленный срок.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12. Банковские реквизиты для возврата задатка: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Банк ____________________________________________________________________________</w:t>
      </w:r>
    </w:p>
    <w:p w:rsidR="00675575" w:rsidRPr="005C1BF1" w:rsidRDefault="00675575" w:rsidP="00675575">
      <w:pPr>
        <w:ind w:left="708" w:firstLine="1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Расчётный счёт ____________________________________________________________________  Корреспондентский счёт_________________________________________________________________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БИК______________________________________ Лицевой счёт _______________________________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Ф. И. О. (наименование) получателя _____________________________________________________</w:t>
      </w:r>
    </w:p>
    <w:p w:rsidR="00675575" w:rsidRPr="005C1BF1" w:rsidRDefault="00675575" w:rsidP="00675575">
      <w:pPr>
        <w:ind w:firstLine="709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 xml:space="preserve">13. </w:t>
      </w:r>
      <w:proofErr w:type="gramStart"/>
      <w:r w:rsidRPr="005C1BF1">
        <w:rPr>
          <w:rFonts w:ascii="Times New Roman" w:hAnsi="Times New Roman" w:cs="Times New Roman"/>
        </w:rPr>
        <w:t xml:space="preserve">С целью организации и проведения аукциона на право заключения договора аренды земельного участка в соответствии с Федеральным законом от 27.07.2006 № 152-ФЗ «О персональных данных» настоящей заявкой даю администрации </w:t>
      </w:r>
      <w:proofErr w:type="spellStart"/>
      <w:r w:rsidRPr="005C1BF1">
        <w:rPr>
          <w:rFonts w:ascii="Times New Roman" w:hAnsi="Times New Roman" w:cs="Times New Roman"/>
        </w:rPr>
        <w:t>Макарьевского</w:t>
      </w:r>
      <w:proofErr w:type="spellEnd"/>
      <w:r w:rsidRPr="005C1BF1">
        <w:rPr>
          <w:rFonts w:ascii="Times New Roman" w:hAnsi="Times New Roman" w:cs="Times New Roman"/>
        </w:rPr>
        <w:t xml:space="preserve"> муниципального района Костромской области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</w:t>
      </w:r>
      <w:proofErr w:type="gramEnd"/>
      <w:r w:rsidRPr="005C1BF1">
        <w:rPr>
          <w:rFonts w:ascii="Times New Roman" w:hAnsi="Times New Roman" w:cs="Times New Roman"/>
        </w:rPr>
        <w:t xml:space="preserve"> место рождения, адрес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lastRenderedPageBreak/>
        <w:t>_________________________________</w:t>
      </w:r>
      <w:r w:rsidRPr="005C1BF1">
        <w:rPr>
          <w:rFonts w:ascii="Times New Roman" w:hAnsi="Times New Roman" w:cs="Times New Roman"/>
        </w:rPr>
        <w:tab/>
        <w:t>_________________</w:t>
      </w:r>
      <w:r w:rsidRPr="005C1BF1">
        <w:rPr>
          <w:rFonts w:ascii="Times New Roman" w:hAnsi="Times New Roman" w:cs="Times New Roman"/>
        </w:rPr>
        <w:tab/>
        <w:t>___________________</w:t>
      </w:r>
    </w:p>
    <w:p w:rsidR="00675575" w:rsidRPr="00F76748" w:rsidRDefault="00675575" w:rsidP="00675575">
      <w:pPr>
        <w:ind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Фирменное наименование (наименование)</w:t>
      </w:r>
      <w:r w:rsidRPr="00F76748">
        <w:rPr>
          <w:rFonts w:ascii="Times New Roman" w:hAnsi="Times New Roman" w:cs="Times New Roman"/>
          <w:sz w:val="16"/>
          <w:szCs w:val="16"/>
        </w:rPr>
        <w:tab/>
        <w:t xml:space="preserve">            (подпись)                                   </w:t>
      </w:r>
    </w:p>
    <w:p w:rsidR="00675575" w:rsidRPr="00F76748" w:rsidRDefault="00675575" w:rsidP="00675575">
      <w:pPr>
        <w:ind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(фамилия, имя, отчество, руководителя или юридического лица – претендента                                                                                          уполномоченного лица, действующего по доверенности)               М. П.</w:t>
      </w:r>
      <w:r w:rsidRPr="00F76748">
        <w:rPr>
          <w:rFonts w:ascii="Times New Roman" w:hAnsi="Times New Roman" w:cs="Times New Roman"/>
          <w:sz w:val="16"/>
          <w:szCs w:val="16"/>
        </w:rPr>
        <w:tab/>
        <w:t xml:space="preserve">                                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Заявка принята организатором аукциона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«______» ___________ 2022 года в</w:t>
      </w:r>
      <w:r w:rsidRPr="005C1BF1">
        <w:rPr>
          <w:rFonts w:ascii="Times New Roman" w:hAnsi="Times New Roman" w:cs="Times New Roman"/>
        </w:rPr>
        <w:tab/>
        <w:t>_____</w:t>
      </w:r>
      <w:r w:rsidRPr="005C1BF1">
        <w:rPr>
          <w:rFonts w:ascii="Times New Roman" w:hAnsi="Times New Roman" w:cs="Times New Roman"/>
        </w:rPr>
        <w:tab/>
        <w:t>часов</w:t>
      </w:r>
      <w:r w:rsidRPr="005C1BF1">
        <w:rPr>
          <w:rFonts w:ascii="Times New Roman" w:hAnsi="Times New Roman" w:cs="Times New Roman"/>
        </w:rPr>
        <w:tab/>
        <w:t>______</w:t>
      </w:r>
      <w:r w:rsidRPr="005C1BF1">
        <w:rPr>
          <w:rFonts w:ascii="Times New Roman" w:hAnsi="Times New Roman" w:cs="Times New Roman"/>
        </w:rPr>
        <w:tab/>
        <w:t xml:space="preserve">минут </w:t>
      </w:r>
      <w:proofErr w:type="gramStart"/>
      <w:r w:rsidRPr="005C1BF1">
        <w:rPr>
          <w:rFonts w:ascii="Times New Roman" w:hAnsi="Times New Roman" w:cs="Times New Roman"/>
        </w:rPr>
        <w:t>регистрационный</w:t>
      </w:r>
      <w:proofErr w:type="gramEnd"/>
      <w:r w:rsidRPr="005C1BF1">
        <w:rPr>
          <w:rFonts w:ascii="Times New Roman" w:hAnsi="Times New Roman" w:cs="Times New Roman"/>
        </w:rPr>
        <w:t xml:space="preserve"> № ___________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 xml:space="preserve">Уполномоченное организатором аукциона лицо, принявшее заявку: </w:t>
      </w:r>
    </w:p>
    <w:p w:rsidR="00675575" w:rsidRPr="005C1BF1" w:rsidRDefault="00675575" w:rsidP="00675575">
      <w:pPr>
        <w:ind w:firstLine="0"/>
        <w:rPr>
          <w:rFonts w:ascii="Times New Roman" w:hAnsi="Times New Roman" w:cs="Times New Roman"/>
        </w:rPr>
      </w:pPr>
      <w:r w:rsidRPr="005C1BF1">
        <w:rPr>
          <w:rFonts w:ascii="Times New Roman" w:hAnsi="Times New Roman" w:cs="Times New Roman"/>
        </w:rPr>
        <w:t>___________        _____________________________________</w:t>
      </w:r>
    </w:p>
    <w:p w:rsidR="00675575" w:rsidRPr="00F76748" w:rsidRDefault="00675575" w:rsidP="00675575">
      <w:pPr>
        <w:ind w:firstLine="0"/>
        <w:rPr>
          <w:rFonts w:ascii="Times New Roman" w:hAnsi="Times New Roman" w:cs="Times New Roman"/>
          <w:sz w:val="16"/>
          <w:szCs w:val="16"/>
        </w:rPr>
      </w:pPr>
      <w:r w:rsidRPr="00F76748">
        <w:rPr>
          <w:rFonts w:ascii="Times New Roman" w:hAnsi="Times New Roman" w:cs="Times New Roman"/>
          <w:sz w:val="16"/>
          <w:szCs w:val="16"/>
        </w:rPr>
        <w:t>(подпись)                         (фамилия, имя, отчество)</w:t>
      </w: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675575" w:rsidRDefault="00675575" w:rsidP="00675575">
      <w:pPr>
        <w:ind w:firstLine="0"/>
        <w:rPr>
          <w:rFonts w:ascii="Times New Roman" w:hAnsi="Times New Roman" w:cs="Times New Roman"/>
        </w:rPr>
      </w:pPr>
    </w:p>
    <w:p w:rsidR="00D856EA" w:rsidRDefault="00D856EA"/>
    <w:sectPr w:rsidR="00D856EA" w:rsidSect="0067557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7C6F"/>
    <w:multiLevelType w:val="hybridMultilevel"/>
    <w:tmpl w:val="B0B47AF4"/>
    <w:lvl w:ilvl="0" w:tplc="6BAAD0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E7C54"/>
    <w:multiLevelType w:val="hybridMultilevel"/>
    <w:tmpl w:val="C8E8EEFE"/>
    <w:lvl w:ilvl="0" w:tplc="4E30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F080B"/>
    <w:rsid w:val="00551345"/>
    <w:rsid w:val="00675575"/>
    <w:rsid w:val="007F080B"/>
    <w:rsid w:val="008E194B"/>
    <w:rsid w:val="00C71785"/>
    <w:rsid w:val="00D8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paragraph" w:styleId="a5">
    <w:name w:val="Balloon Text"/>
    <w:basedOn w:val="a"/>
    <w:link w:val="a6"/>
    <w:uiPriority w:val="99"/>
    <w:semiHidden/>
    <w:unhideWhenUsed/>
    <w:rsid w:val="007F08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80B"/>
    <w:rPr>
      <w:rFonts w:ascii="Tahoma" w:hAnsi="Tahoma" w:cs="Tahoma"/>
      <w:sz w:val="16"/>
      <w:szCs w:val="16"/>
    </w:rPr>
  </w:style>
  <w:style w:type="character" w:customStyle="1" w:styleId="blk">
    <w:name w:val="blk"/>
    <w:rsid w:val="00675575"/>
  </w:style>
  <w:style w:type="paragraph" w:customStyle="1" w:styleId="a7">
    <w:name w:val="Организация"/>
    <w:basedOn w:val="a"/>
    <w:rsid w:val="00675575"/>
    <w:pPr>
      <w:widowControl/>
      <w:suppressAutoHyphens/>
      <w:autoSpaceDE/>
      <w:autoSpaceDN/>
      <w:adjustRightInd/>
      <w:spacing w:line="276" w:lineRule="auto"/>
      <w:ind w:firstLine="0"/>
      <w:jc w:val="left"/>
    </w:pPr>
    <w:rPr>
      <w:rFonts w:cs="Times New Roman"/>
      <w:sz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2022-12-13T07:08:00Z</dcterms:created>
  <dcterms:modified xsi:type="dcterms:W3CDTF">2022-12-13T09:09:00Z</dcterms:modified>
</cp:coreProperties>
</file>